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6454AD" w14:textId="72F6B9CB" w:rsidR="00EA3BE6" w:rsidRDefault="00302233">
      <w:r>
        <w:t xml:space="preserve">MODULE 4 </w:t>
      </w:r>
    </w:p>
    <w:p w14:paraId="5B39D210" w14:textId="338A858C" w:rsidR="00302233" w:rsidRDefault="00302233">
      <w:r>
        <w:rPr>
          <w:noProof/>
        </w:rPr>
        <w:drawing>
          <wp:inline distT="0" distB="0" distL="0" distR="0" wp14:anchorId="643207E0" wp14:editId="244425D9">
            <wp:extent cx="5731510" cy="1682750"/>
            <wp:effectExtent l="0" t="0" r="2540" b="0"/>
            <wp:docPr id="60516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65160" name="Picture 605165160"/>
                    <pic:cNvPicPr/>
                  </pic:nvPicPr>
                  <pic:blipFill>
                    <a:blip r:embed="rId4">
                      <a:extLst>
                        <a:ext uri="{28A0092B-C50C-407E-A947-70E740481C1C}">
                          <a14:useLocalDpi xmlns:a14="http://schemas.microsoft.com/office/drawing/2010/main" val="0"/>
                        </a:ext>
                      </a:extLst>
                    </a:blip>
                    <a:stretch>
                      <a:fillRect/>
                    </a:stretch>
                  </pic:blipFill>
                  <pic:spPr>
                    <a:xfrm>
                      <a:off x="0" y="0"/>
                      <a:ext cx="5731510" cy="1682750"/>
                    </a:xfrm>
                    <a:prstGeom prst="rect">
                      <a:avLst/>
                    </a:prstGeom>
                  </pic:spPr>
                </pic:pic>
              </a:graphicData>
            </a:graphic>
          </wp:inline>
        </w:drawing>
      </w:r>
    </w:p>
    <w:p w14:paraId="3C756257" w14:textId="0C537DBA" w:rsidR="00275CB3" w:rsidRDefault="00275CB3">
      <w:r>
        <w:rPr>
          <w:noProof/>
        </w:rPr>
        <w:drawing>
          <wp:inline distT="0" distB="0" distL="0" distR="0" wp14:anchorId="7A0AF1DA" wp14:editId="2D4F523E">
            <wp:extent cx="5731510" cy="302260"/>
            <wp:effectExtent l="0" t="0" r="2540" b="2540"/>
            <wp:docPr id="101109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96377" name="Picture 1011096377"/>
                    <pic:cNvPicPr/>
                  </pic:nvPicPr>
                  <pic:blipFill>
                    <a:blip r:embed="rId5">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inline>
        </w:drawing>
      </w:r>
    </w:p>
    <w:p w14:paraId="797502A5" w14:textId="77777777" w:rsidR="003B6460" w:rsidRDefault="003B6460" w:rsidP="003B6460">
      <w:r>
        <w:t xml:space="preserve">-&gt; </w:t>
      </w:r>
      <w:proofErr w:type="spellStart"/>
      <w:r>
        <w:t>WiFi</w:t>
      </w:r>
      <w:proofErr w:type="spellEnd"/>
      <w:r>
        <w:t xml:space="preserve"> Security – Threats </w:t>
      </w:r>
    </w:p>
    <w:p w14:paraId="18F365E9" w14:textId="77777777" w:rsidR="003B6460" w:rsidRDefault="003B6460" w:rsidP="003B6460">
      <w:r>
        <w:t xml:space="preserve">-&gt; IEEE 802.11 Architecture </w:t>
      </w:r>
    </w:p>
    <w:p w14:paraId="4C9959C2" w14:textId="77777777" w:rsidR="003B6460" w:rsidRDefault="003B6460" w:rsidP="003B6460">
      <w:r>
        <w:t xml:space="preserve">-&gt; </w:t>
      </w:r>
      <w:proofErr w:type="gramStart"/>
      <w:r>
        <w:t>WEP ,</w:t>
      </w:r>
      <w:proofErr w:type="gramEnd"/>
      <w:r>
        <w:t xml:space="preserve"> WPA Protocols </w:t>
      </w:r>
    </w:p>
    <w:p w14:paraId="32155792" w14:textId="77777777" w:rsidR="003B6460" w:rsidRPr="008614EA" w:rsidRDefault="003B6460" w:rsidP="003B6460">
      <w:pPr>
        <w:rPr>
          <w:rFonts w:ascii="Cambria" w:hAnsi="Cambria"/>
          <w:sz w:val="24"/>
          <w:szCs w:val="24"/>
        </w:rPr>
      </w:pPr>
      <w:r>
        <w:t>-&gt; Bluetooth Protocol Stack Architecture (</w:t>
      </w:r>
      <w:proofErr w:type="gramStart"/>
      <w:r>
        <w:t>Piconet ,</w:t>
      </w:r>
      <w:proofErr w:type="gramEnd"/>
      <w:r>
        <w:t xml:space="preserve"> Scatternet) </w:t>
      </w:r>
    </w:p>
    <w:p w14:paraId="1F93857E" w14:textId="77777777" w:rsidR="003B6460" w:rsidRDefault="003B6460"/>
    <w:p w14:paraId="5A30E94C" w14:textId="77777777" w:rsidR="003B6460" w:rsidRDefault="003B6460" w:rsidP="003B6460">
      <w:pPr>
        <w:rPr>
          <w:rFonts w:ascii="Cambria" w:hAnsi="Cambria"/>
          <w:sz w:val="24"/>
          <w:szCs w:val="24"/>
        </w:rPr>
      </w:pPr>
    </w:p>
    <w:p w14:paraId="516E700A" w14:textId="77777777" w:rsidR="003B6460" w:rsidRDefault="003B6460" w:rsidP="003B6460">
      <w:pPr>
        <w:rPr>
          <w:rFonts w:ascii="Cambria" w:hAnsi="Cambria"/>
          <w:sz w:val="24"/>
          <w:szCs w:val="24"/>
        </w:rPr>
      </w:pPr>
    </w:p>
    <w:p w14:paraId="1C13348D" w14:textId="77777777" w:rsidR="003B6460" w:rsidRDefault="003B6460" w:rsidP="003B6460">
      <w:pPr>
        <w:rPr>
          <w:rFonts w:ascii="Cambria" w:hAnsi="Cambria"/>
          <w:sz w:val="24"/>
          <w:szCs w:val="24"/>
        </w:rPr>
      </w:pPr>
    </w:p>
    <w:p w14:paraId="007B5B8A" w14:textId="77777777" w:rsidR="003B6460" w:rsidRDefault="003B6460" w:rsidP="003B6460">
      <w:pPr>
        <w:rPr>
          <w:rFonts w:ascii="Cambria" w:hAnsi="Cambria"/>
          <w:sz w:val="24"/>
          <w:szCs w:val="24"/>
        </w:rPr>
      </w:pPr>
    </w:p>
    <w:p w14:paraId="42D380EC" w14:textId="77777777" w:rsidR="003B6460" w:rsidRDefault="003B6460" w:rsidP="003B6460">
      <w:pPr>
        <w:rPr>
          <w:rFonts w:ascii="Cambria" w:hAnsi="Cambria"/>
          <w:sz w:val="24"/>
          <w:szCs w:val="24"/>
        </w:rPr>
      </w:pPr>
    </w:p>
    <w:p w14:paraId="41FCFCFD" w14:textId="77777777" w:rsidR="003B6460" w:rsidRDefault="003B6460" w:rsidP="003B6460">
      <w:pPr>
        <w:rPr>
          <w:rFonts w:ascii="Cambria" w:hAnsi="Cambria"/>
          <w:sz w:val="24"/>
          <w:szCs w:val="24"/>
        </w:rPr>
      </w:pPr>
    </w:p>
    <w:p w14:paraId="1F798794" w14:textId="77777777" w:rsidR="003B6460" w:rsidRDefault="003B6460" w:rsidP="003B6460">
      <w:pPr>
        <w:rPr>
          <w:rFonts w:ascii="Cambria" w:hAnsi="Cambria"/>
          <w:sz w:val="24"/>
          <w:szCs w:val="24"/>
        </w:rPr>
      </w:pPr>
    </w:p>
    <w:p w14:paraId="4FD5AECF" w14:textId="77777777" w:rsidR="003B6460" w:rsidRDefault="003B6460" w:rsidP="003B6460">
      <w:pPr>
        <w:rPr>
          <w:rFonts w:ascii="Cambria" w:hAnsi="Cambria"/>
          <w:sz w:val="24"/>
          <w:szCs w:val="24"/>
        </w:rPr>
      </w:pPr>
    </w:p>
    <w:p w14:paraId="42DA89B2" w14:textId="77777777" w:rsidR="003B6460" w:rsidRDefault="003B6460" w:rsidP="003B6460">
      <w:pPr>
        <w:rPr>
          <w:rFonts w:ascii="Cambria" w:hAnsi="Cambria"/>
          <w:sz w:val="24"/>
          <w:szCs w:val="24"/>
        </w:rPr>
      </w:pPr>
    </w:p>
    <w:p w14:paraId="6395D476" w14:textId="77777777" w:rsidR="003B6460" w:rsidRDefault="003B6460" w:rsidP="003B6460">
      <w:pPr>
        <w:rPr>
          <w:rFonts w:ascii="Cambria" w:hAnsi="Cambria"/>
          <w:sz w:val="24"/>
          <w:szCs w:val="24"/>
        </w:rPr>
      </w:pPr>
    </w:p>
    <w:p w14:paraId="7C3CD7E2" w14:textId="77777777" w:rsidR="003B6460" w:rsidRDefault="003B6460" w:rsidP="003B6460">
      <w:pPr>
        <w:rPr>
          <w:rFonts w:ascii="Cambria" w:hAnsi="Cambria"/>
          <w:sz w:val="24"/>
          <w:szCs w:val="24"/>
        </w:rPr>
      </w:pPr>
    </w:p>
    <w:p w14:paraId="4CCA1728" w14:textId="77777777" w:rsidR="003B6460" w:rsidRDefault="003B6460" w:rsidP="003B6460">
      <w:pPr>
        <w:rPr>
          <w:rFonts w:ascii="Cambria" w:hAnsi="Cambria"/>
          <w:sz w:val="24"/>
          <w:szCs w:val="24"/>
        </w:rPr>
      </w:pPr>
    </w:p>
    <w:p w14:paraId="6293C1BA" w14:textId="77777777" w:rsidR="003B6460" w:rsidRDefault="003B6460" w:rsidP="003B6460">
      <w:pPr>
        <w:rPr>
          <w:rFonts w:ascii="Cambria" w:hAnsi="Cambria"/>
          <w:sz w:val="24"/>
          <w:szCs w:val="24"/>
        </w:rPr>
      </w:pPr>
    </w:p>
    <w:p w14:paraId="0138F0A9" w14:textId="77777777" w:rsidR="003B6460" w:rsidRDefault="003B6460" w:rsidP="003B6460">
      <w:pPr>
        <w:rPr>
          <w:rFonts w:ascii="Cambria" w:hAnsi="Cambria"/>
          <w:sz w:val="24"/>
          <w:szCs w:val="24"/>
        </w:rPr>
      </w:pPr>
    </w:p>
    <w:p w14:paraId="2E3F3E3C" w14:textId="77777777" w:rsidR="003B6460" w:rsidRDefault="003B6460" w:rsidP="003B6460">
      <w:pPr>
        <w:rPr>
          <w:rFonts w:ascii="Cambria" w:hAnsi="Cambria"/>
          <w:sz w:val="24"/>
          <w:szCs w:val="24"/>
        </w:rPr>
      </w:pPr>
    </w:p>
    <w:p w14:paraId="4C16EDAC" w14:textId="77777777" w:rsidR="003B6460" w:rsidRDefault="003B6460" w:rsidP="003B6460">
      <w:pPr>
        <w:rPr>
          <w:rFonts w:ascii="Cambria" w:hAnsi="Cambria"/>
          <w:sz w:val="24"/>
          <w:szCs w:val="24"/>
        </w:rPr>
      </w:pPr>
    </w:p>
    <w:p w14:paraId="0EC571B5" w14:textId="6330859C" w:rsidR="003B6460" w:rsidRDefault="003424BB" w:rsidP="003B6460">
      <w:pPr>
        <w:rPr>
          <w:rFonts w:ascii="Cambria" w:hAnsi="Cambria"/>
          <w:sz w:val="28"/>
          <w:szCs w:val="28"/>
        </w:rPr>
      </w:pPr>
      <w:r w:rsidRPr="003B6460">
        <w:rPr>
          <w:rFonts w:ascii="Cambria" w:hAnsi="Cambria"/>
          <w:sz w:val="24"/>
          <w:szCs w:val="24"/>
        </w:rPr>
        <w:lastRenderedPageBreak/>
        <w:t xml:space="preserve">Q. Explain Protocol Architecture of WLAN and its different </w:t>
      </w:r>
      <w:proofErr w:type="gramStart"/>
      <w:r w:rsidRPr="003B6460">
        <w:rPr>
          <w:rFonts w:ascii="Cambria" w:hAnsi="Cambria"/>
          <w:sz w:val="24"/>
          <w:szCs w:val="24"/>
        </w:rPr>
        <w:t xml:space="preserve">types </w:t>
      </w:r>
      <w:r w:rsidR="003B6460" w:rsidRPr="003B6460">
        <w:rPr>
          <w:rFonts w:ascii="Cambria" w:hAnsi="Cambria"/>
          <w:sz w:val="24"/>
          <w:szCs w:val="24"/>
        </w:rPr>
        <w:t xml:space="preserve"> |</w:t>
      </w:r>
      <w:proofErr w:type="gramEnd"/>
      <w:r w:rsidR="003B6460" w:rsidRPr="003B6460">
        <w:rPr>
          <w:rFonts w:ascii="Cambria" w:hAnsi="Cambria"/>
          <w:sz w:val="24"/>
          <w:szCs w:val="24"/>
        </w:rPr>
        <w:t xml:space="preserve">| </w:t>
      </w:r>
      <w:r w:rsidR="003B6460" w:rsidRPr="003B6460">
        <w:rPr>
          <w:rFonts w:ascii="Cambria" w:hAnsi="Cambria"/>
          <w:sz w:val="28"/>
          <w:szCs w:val="28"/>
        </w:rPr>
        <w:t xml:space="preserve">Q. Explain protocol architecture of WLAN and its different types – 10M || Q. What is the responsibility of MAC management in IEEE 802.11? || </w:t>
      </w:r>
      <w:r w:rsidR="003B6460" w:rsidRPr="003B6460">
        <w:rPr>
          <w:rFonts w:ascii="Cambria" w:hAnsi="Cambria"/>
          <w:sz w:val="24"/>
          <w:szCs w:val="24"/>
        </w:rPr>
        <w:t xml:space="preserve">Q. What is responsibility of MAC Management in IEEE 802.11 || </w:t>
      </w:r>
      <w:r w:rsidR="003B6460" w:rsidRPr="003B6460">
        <w:rPr>
          <w:rFonts w:ascii="Cambria" w:hAnsi="Cambria"/>
          <w:sz w:val="28"/>
          <w:szCs w:val="28"/>
        </w:rPr>
        <w:t>Q. Explain protocol architecture of IEEE 802.11 W diagram – 10</w:t>
      </w:r>
      <w:proofErr w:type="gramStart"/>
      <w:r w:rsidR="003B6460" w:rsidRPr="003B6460">
        <w:rPr>
          <w:rFonts w:ascii="Cambria" w:hAnsi="Cambria"/>
          <w:sz w:val="28"/>
          <w:szCs w:val="28"/>
        </w:rPr>
        <w:t>M  x</w:t>
      </w:r>
      <w:proofErr w:type="gramEnd"/>
      <w:r w:rsidR="003B6460" w:rsidRPr="003B6460">
        <w:rPr>
          <w:rFonts w:ascii="Cambria" w:hAnsi="Cambria"/>
          <w:sz w:val="28"/>
          <w:szCs w:val="28"/>
        </w:rPr>
        <w:t xml:space="preserve">2 </w:t>
      </w:r>
      <w:r w:rsidR="003B6460">
        <w:rPr>
          <w:rFonts w:ascii="Cambria" w:hAnsi="Cambria"/>
          <w:noProof/>
          <w:sz w:val="28"/>
          <w:szCs w:val="28"/>
        </w:rPr>
        <w:drawing>
          <wp:inline distT="0" distB="0" distL="0" distR="0" wp14:anchorId="5782AE80" wp14:editId="3B909000">
            <wp:extent cx="6311327" cy="5422900"/>
            <wp:effectExtent l="0" t="0" r="0" b="6350"/>
            <wp:docPr id="5594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0695" name="Picture 55940695"/>
                    <pic:cNvPicPr/>
                  </pic:nvPicPr>
                  <pic:blipFill>
                    <a:blip r:embed="rId6">
                      <a:extLst>
                        <a:ext uri="{28A0092B-C50C-407E-A947-70E740481C1C}">
                          <a14:useLocalDpi xmlns:a14="http://schemas.microsoft.com/office/drawing/2010/main" val="0"/>
                        </a:ext>
                      </a:extLst>
                    </a:blip>
                    <a:stretch>
                      <a:fillRect/>
                    </a:stretch>
                  </pic:blipFill>
                  <pic:spPr>
                    <a:xfrm>
                      <a:off x="0" y="0"/>
                      <a:ext cx="6319962" cy="5430320"/>
                    </a:xfrm>
                    <a:prstGeom prst="rect">
                      <a:avLst/>
                    </a:prstGeom>
                  </pic:spPr>
                </pic:pic>
              </a:graphicData>
            </a:graphic>
          </wp:inline>
        </w:drawing>
      </w:r>
    </w:p>
    <w:p w14:paraId="4254403A" w14:textId="56E65A3D" w:rsidR="003B6460" w:rsidRDefault="003B6460" w:rsidP="003B6460">
      <w:pPr>
        <w:rPr>
          <w:rFonts w:ascii="Cambria" w:hAnsi="Cambria"/>
          <w:sz w:val="28"/>
          <w:szCs w:val="28"/>
        </w:rPr>
      </w:pPr>
      <w:r>
        <w:rPr>
          <w:rFonts w:ascii="Cambria" w:hAnsi="Cambria"/>
          <w:noProof/>
          <w:sz w:val="28"/>
          <w:szCs w:val="28"/>
        </w:rPr>
        <w:lastRenderedPageBreak/>
        <w:drawing>
          <wp:inline distT="0" distB="0" distL="0" distR="0" wp14:anchorId="4D8CB215" wp14:editId="468A83FA">
            <wp:extent cx="6324444" cy="7874000"/>
            <wp:effectExtent l="0" t="0" r="635" b="0"/>
            <wp:docPr id="930781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81114" name="Picture 930781114"/>
                    <pic:cNvPicPr/>
                  </pic:nvPicPr>
                  <pic:blipFill>
                    <a:blip r:embed="rId7">
                      <a:extLst>
                        <a:ext uri="{28A0092B-C50C-407E-A947-70E740481C1C}">
                          <a14:useLocalDpi xmlns:a14="http://schemas.microsoft.com/office/drawing/2010/main" val="0"/>
                        </a:ext>
                      </a:extLst>
                    </a:blip>
                    <a:stretch>
                      <a:fillRect/>
                    </a:stretch>
                  </pic:blipFill>
                  <pic:spPr>
                    <a:xfrm>
                      <a:off x="0" y="0"/>
                      <a:ext cx="6331948" cy="7883342"/>
                    </a:xfrm>
                    <a:prstGeom prst="rect">
                      <a:avLst/>
                    </a:prstGeom>
                  </pic:spPr>
                </pic:pic>
              </a:graphicData>
            </a:graphic>
          </wp:inline>
        </w:drawing>
      </w:r>
      <w:r>
        <w:rPr>
          <w:rFonts w:ascii="Cambria" w:hAnsi="Cambria"/>
          <w:noProof/>
          <w:sz w:val="28"/>
          <w:szCs w:val="28"/>
        </w:rPr>
        <w:lastRenderedPageBreak/>
        <w:drawing>
          <wp:inline distT="0" distB="0" distL="0" distR="0" wp14:anchorId="52F12178" wp14:editId="7F0E1990">
            <wp:extent cx="6467744" cy="7391400"/>
            <wp:effectExtent l="0" t="0" r="9525" b="0"/>
            <wp:docPr id="2039008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181" name="Picture 2039008181"/>
                    <pic:cNvPicPr/>
                  </pic:nvPicPr>
                  <pic:blipFill>
                    <a:blip r:embed="rId8">
                      <a:extLst>
                        <a:ext uri="{28A0092B-C50C-407E-A947-70E740481C1C}">
                          <a14:useLocalDpi xmlns:a14="http://schemas.microsoft.com/office/drawing/2010/main" val="0"/>
                        </a:ext>
                      </a:extLst>
                    </a:blip>
                    <a:stretch>
                      <a:fillRect/>
                    </a:stretch>
                  </pic:blipFill>
                  <pic:spPr>
                    <a:xfrm>
                      <a:off x="0" y="0"/>
                      <a:ext cx="6470267" cy="7394283"/>
                    </a:xfrm>
                    <a:prstGeom prst="rect">
                      <a:avLst/>
                    </a:prstGeom>
                  </pic:spPr>
                </pic:pic>
              </a:graphicData>
            </a:graphic>
          </wp:inline>
        </w:drawing>
      </w:r>
      <w:r>
        <w:rPr>
          <w:rFonts w:ascii="Cambria" w:hAnsi="Cambria"/>
          <w:noProof/>
          <w:sz w:val="28"/>
          <w:szCs w:val="28"/>
        </w:rPr>
        <w:lastRenderedPageBreak/>
        <w:drawing>
          <wp:inline distT="0" distB="0" distL="0" distR="0" wp14:anchorId="6D4B3EDA" wp14:editId="29F31ACA">
            <wp:extent cx="5880100" cy="8878950"/>
            <wp:effectExtent l="0" t="0" r="6350" b="0"/>
            <wp:docPr id="1991815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15349" name="Picture 1991815349"/>
                    <pic:cNvPicPr/>
                  </pic:nvPicPr>
                  <pic:blipFill>
                    <a:blip r:embed="rId9">
                      <a:extLst>
                        <a:ext uri="{28A0092B-C50C-407E-A947-70E740481C1C}">
                          <a14:useLocalDpi xmlns:a14="http://schemas.microsoft.com/office/drawing/2010/main" val="0"/>
                        </a:ext>
                      </a:extLst>
                    </a:blip>
                    <a:stretch>
                      <a:fillRect/>
                    </a:stretch>
                  </pic:blipFill>
                  <pic:spPr>
                    <a:xfrm>
                      <a:off x="0" y="0"/>
                      <a:ext cx="5882443" cy="8882488"/>
                    </a:xfrm>
                    <a:prstGeom prst="rect">
                      <a:avLst/>
                    </a:prstGeom>
                  </pic:spPr>
                </pic:pic>
              </a:graphicData>
            </a:graphic>
          </wp:inline>
        </w:drawing>
      </w:r>
      <w:r>
        <w:rPr>
          <w:rFonts w:ascii="Cambria" w:hAnsi="Cambria"/>
          <w:noProof/>
          <w:sz w:val="28"/>
          <w:szCs w:val="28"/>
        </w:rPr>
        <w:lastRenderedPageBreak/>
        <w:drawing>
          <wp:inline distT="0" distB="0" distL="0" distR="0" wp14:anchorId="217B03FD" wp14:editId="60D0B9D3">
            <wp:extent cx="6083300" cy="7322877"/>
            <wp:effectExtent l="0" t="0" r="0" b="0"/>
            <wp:docPr id="1039392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92604" name="Picture 1039392604"/>
                    <pic:cNvPicPr/>
                  </pic:nvPicPr>
                  <pic:blipFill>
                    <a:blip r:embed="rId10">
                      <a:extLst>
                        <a:ext uri="{28A0092B-C50C-407E-A947-70E740481C1C}">
                          <a14:useLocalDpi xmlns:a14="http://schemas.microsoft.com/office/drawing/2010/main" val="0"/>
                        </a:ext>
                      </a:extLst>
                    </a:blip>
                    <a:stretch>
                      <a:fillRect/>
                    </a:stretch>
                  </pic:blipFill>
                  <pic:spPr>
                    <a:xfrm>
                      <a:off x="0" y="0"/>
                      <a:ext cx="6084691" cy="7324551"/>
                    </a:xfrm>
                    <a:prstGeom prst="rect">
                      <a:avLst/>
                    </a:prstGeom>
                  </pic:spPr>
                </pic:pic>
              </a:graphicData>
            </a:graphic>
          </wp:inline>
        </w:drawing>
      </w:r>
      <w:r>
        <w:rPr>
          <w:rFonts w:ascii="Cambria" w:hAnsi="Cambria"/>
          <w:noProof/>
          <w:sz w:val="28"/>
          <w:szCs w:val="28"/>
        </w:rPr>
        <w:lastRenderedPageBreak/>
        <w:drawing>
          <wp:inline distT="0" distB="0" distL="0" distR="0" wp14:anchorId="30AA80E2" wp14:editId="71CBEC62">
            <wp:extent cx="6375853" cy="7175500"/>
            <wp:effectExtent l="0" t="0" r="6350" b="6350"/>
            <wp:docPr id="965291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91676" name="Picture 965291676"/>
                    <pic:cNvPicPr/>
                  </pic:nvPicPr>
                  <pic:blipFill>
                    <a:blip r:embed="rId11">
                      <a:extLst>
                        <a:ext uri="{28A0092B-C50C-407E-A947-70E740481C1C}">
                          <a14:useLocalDpi xmlns:a14="http://schemas.microsoft.com/office/drawing/2010/main" val="0"/>
                        </a:ext>
                      </a:extLst>
                    </a:blip>
                    <a:stretch>
                      <a:fillRect/>
                    </a:stretch>
                  </pic:blipFill>
                  <pic:spPr>
                    <a:xfrm>
                      <a:off x="0" y="0"/>
                      <a:ext cx="6380298" cy="7180503"/>
                    </a:xfrm>
                    <a:prstGeom prst="rect">
                      <a:avLst/>
                    </a:prstGeom>
                  </pic:spPr>
                </pic:pic>
              </a:graphicData>
            </a:graphic>
          </wp:inline>
        </w:drawing>
      </w:r>
      <w:r>
        <w:rPr>
          <w:rFonts w:ascii="Cambria" w:hAnsi="Cambria"/>
          <w:noProof/>
          <w:sz w:val="28"/>
          <w:szCs w:val="28"/>
        </w:rPr>
        <w:lastRenderedPageBreak/>
        <w:drawing>
          <wp:inline distT="0" distB="0" distL="0" distR="0" wp14:anchorId="11C9195F" wp14:editId="0AA2577F">
            <wp:extent cx="6214377" cy="7404100"/>
            <wp:effectExtent l="0" t="0" r="0" b="6350"/>
            <wp:docPr id="1656395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95340" name="Picture 1656395340"/>
                    <pic:cNvPicPr/>
                  </pic:nvPicPr>
                  <pic:blipFill>
                    <a:blip r:embed="rId12">
                      <a:extLst>
                        <a:ext uri="{28A0092B-C50C-407E-A947-70E740481C1C}">
                          <a14:useLocalDpi xmlns:a14="http://schemas.microsoft.com/office/drawing/2010/main" val="0"/>
                        </a:ext>
                      </a:extLst>
                    </a:blip>
                    <a:stretch>
                      <a:fillRect/>
                    </a:stretch>
                  </pic:blipFill>
                  <pic:spPr>
                    <a:xfrm>
                      <a:off x="0" y="0"/>
                      <a:ext cx="6219496" cy="7410199"/>
                    </a:xfrm>
                    <a:prstGeom prst="rect">
                      <a:avLst/>
                    </a:prstGeom>
                  </pic:spPr>
                </pic:pic>
              </a:graphicData>
            </a:graphic>
          </wp:inline>
        </w:drawing>
      </w:r>
      <w:r>
        <w:rPr>
          <w:rFonts w:ascii="Cambria" w:hAnsi="Cambria"/>
          <w:noProof/>
          <w:sz w:val="28"/>
          <w:szCs w:val="28"/>
        </w:rPr>
        <w:lastRenderedPageBreak/>
        <w:drawing>
          <wp:inline distT="0" distB="0" distL="0" distR="0" wp14:anchorId="622D65EA" wp14:editId="78926D31">
            <wp:extent cx="6400836" cy="7505700"/>
            <wp:effectExtent l="0" t="0" r="0" b="0"/>
            <wp:docPr id="1600137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37237" name="Picture 1600137237"/>
                    <pic:cNvPicPr/>
                  </pic:nvPicPr>
                  <pic:blipFill>
                    <a:blip r:embed="rId13">
                      <a:extLst>
                        <a:ext uri="{28A0092B-C50C-407E-A947-70E740481C1C}">
                          <a14:useLocalDpi xmlns:a14="http://schemas.microsoft.com/office/drawing/2010/main" val="0"/>
                        </a:ext>
                      </a:extLst>
                    </a:blip>
                    <a:stretch>
                      <a:fillRect/>
                    </a:stretch>
                  </pic:blipFill>
                  <pic:spPr>
                    <a:xfrm>
                      <a:off x="0" y="0"/>
                      <a:ext cx="6407598" cy="7513629"/>
                    </a:xfrm>
                    <a:prstGeom prst="rect">
                      <a:avLst/>
                    </a:prstGeom>
                  </pic:spPr>
                </pic:pic>
              </a:graphicData>
            </a:graphic>
          </wp:inline>
        </w:drawing>
      </w:r>
      <w:r>
        <w:rPr>
          <w:rFonts w:ascii="Cambria" w:hAnsi="Cambria"/>
          <w:noProof/>
          <w:sz w:val="28"/>
          <w:szCs w:val="28"/>
        </w:rPr>
        <w:lastRenderedPageBreak/>
        <w:drawing>
          <wp:inline distT="0" distB="0" distL="0" distR="0" wp14:anchorId="29DF7421" wp14:editId="3F93A712">
            <wp:extent cx="6363788" cy="7099300"/>
            <wp:effectExtent l="0" t="0" r="0" b="6350"/>
            <wp:docPr id="1832228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28164" name="Picture 1832228164"/>
                    <pic:cNvPicPr/>
                  </pic:nvPicPr>
                  <pic:blipFill>
                    <a:blip r:embed="rId14">
                      <a:extLst>
                        <a:ext uri="{28A0092B-C50C-407E-A947-70E740481C1C}">
                          <a14:useLocalDpi xmlns:a14="http://schemas.microsoft.com/office/drawing/2010/main" val="0"/>
                        </a:ext>
                      </a:extLst>
                    </a:blip>
                    <a:stretch>
                      <a:fillRect/>
                    </a:stretch>
                  </pic:blipFill>
                  <pic:spPr>
                    <a:xfrm>
                      <a:off x="0" y="0"/>
                      <a:ext cx="6366278" cy="7102078"/>
                    </a:xfrm>
                    <a:prstGeom prst="rect">
                      <a:avLst/>
                    </a:prstGeom>
                  </pic:spPr>
                </pic:pic>
              </a:graphicData>
            </a:graphic>
          </wp:inline>
        </w:drawing>
      </w:r>
      <w:r>
        <w:rPr>
          <w:rFonts w:ascii="Cambria" w:hAnsi="Cambria"/>
          <w:noProof/>
          <w:sz w:val="28"/>
          <w:szCs w:val="28"/>
        </w:rPr>
        <w:lastRenderedPageBreak/>
        <w:drawing>
          <wp:inline distT="0" distB="0" distL="0" distR="0" wp14:anchorId="52A6C60F" wp14:editId="72527E17">
            <wp:extent cx="6381750" cy="6807200"/>
            <wp:effectExtent l="0" t="0" r="0" b="0"/>
            <wp:docPr id="2483677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722" name="Picture 248367722"/>
                    <pic:cNvPicPr/>
                  </pic:nvPicPr>
                  <pic:blipFill>
                    <a:blip r:embed="rId15">
                      <a:extLst>
                        <a:ext uri="{28A0092B-C50C-407E-A947-70E740481C1C}">
                          <a14:useLocalDpi xmlns:a14="http://schemas.microsoft.com/office/drawing/2010/main" val="0"/>
                        </a:ext>
                      </a:extLst>
                    </a:blip>
                    <a:stretch>
                      <a:fillRect/>
                    </a:stretch>
                  </pic:blipFill>
                  <pic:spPr>
                    <a:xfrm>
                      <a:off x="0" y="0"/>
                      <a:ext cx="6383317" cy="6808871"/>
                    </a:xfrm>
                    <a:prstGeom prst="rect">
                      <a:avLst/>
                    </a:prstGeom>
                  </pic:spPr>
                </pic:pic>
              </a:graphicData>
            </a:graphic>
          </wp:inline>
        </w:drawing>
      </w:r>
      <w:r>
        <w:rPr>
          <w:rFonts w:ascii="Cambria" w:hAnsi="Cambria"/>
          <w:noProof/>
          <w:sz w:val="28"/>
          <w:szCs w:val="28"/>
        </w:rPr>
        <w:lastRenderedPageBreak/>
        <w:drawing>
          <wp:inline distT="0" distB="0" distL="0" distR="0" wp14:anchorId="7710D302" wp14:editId="25778CB6">
            <wp:extent cx="6296703" cy="7302500"/>
            <wp:effectExtent l="0" t="0" r="8890" b="0"/>
            <wp:docPr id="3112597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59786" name="Picture 311259786"/>
                    <pic:cNvPicPr/>
                  </pic:nvPicPr>
                  <pic:blipFill>
                    <a:blip r:embed="rId16">
                      <a:extLst>
                        <a:ext uri="{28A0092B-C50C-407E-A947-70E740481C1C}">
                          <a14:useLocalDpi xmlns:a14="http://schemas.microsoft.com/office/drawing/2010/main" val="0"/>
                        </a:ext>
                      </a:extLst>
                    </a:blip>
                    <a:stretch>
                      <a:fillRect/>
                    </a:stretch>
                  </pic:blipFill>
                  <pic:spPr>
                    <a:xfrm>
                      <a:off x="0" y="0"/>
                      <a:ext cx="6298056" cy="7304069"/>
                    </a:xfrm>
                    <a:prstGeom prst="rect">
                      <a:avLst/>
                    </a:prstGeom>
                  </pic:spPr>
                </pic:pic>
              </a:graphicData>
            </a:graphic>
          </wp:inline>
        </w:drawing>
      </w:r>
      <w:r>
        <w:rPr>
          <w:rFonts w:ascii="Cambria" w:hAnsi="Cambria"/>
          <w:noProof/>
          <w:sz w:val="28"/>
          <w:szCs w:val="28"/>
        </w:rPr>
        <w:lastRenderedPageBreak/>
        <w:drawing>
          <wp:inline distT="0" distB="0" distL="0" distR="0" wp14:anchorId="0B68C49B" wp14:editId="631CF02D">
            <wp:extent cx="5975129" cy="7188200"/>
            <wp:effectExtent l="0" t="0" r="6985" b="0"/>
            <wp:docPr id="1521458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58088" name="Picture 1521458088"/>
                    <pic:cNvPicPr/>
                  </pic:nvPicPr>
                  <pic:blipFill>
                    <a:blip r:embed="rId17">
                      <a:extLst>
                        <a:ext uri="{28A0092B-C50C-407E-A947-70E740481C1C}">
                          <a14:useLocalDpi xmlns:a14="http://schemas.microsoft.com/office/drawing/2010/main" val="0"/>
                        </a:ext>
                      </a:extLst>
                    </a:blip>
                    <a:stretch>
                      <a:fillRect/>
                    </a:stretch>
                  </pic:blipFill>
                  <pic:spPr>
                    <a:xfrm>
                      <a:off x="0" y="0"/>
                      <a:ext cx="5977630" cy="7191209"/>
                    </a:xfrm>
                    <a:prstGeom prst="rect">
                      <a:avLst/>
                    </a:prstGeom>
                  </pic:spPr>
                </pic:pic>
              </a:graphicData>
            </a:graphic>
          </wp:inline>
        </w:drawing>
      </w:r>
      <w:proofErr w:type="spellStart"/>
      <w:r>
        <w:rPr>
          <w:rFonts w:ascii="Cambria" w:hAnsi="Cambria"/>
          <w:sz w:val="28"/>
          <w:szCs w:val="28"/>
        </w:rPr>
        <w:t>iske</w:t>
      </w:r>
      <w:proofErr w:type="spellEnd"/>
      <w:r>
        <w:rPr>
          <w:rFonts w:ascii="Cambria" w:hAnsi="Cambria"/>
          <w:sz w:val="28"/>
          <w:szCs w:val="28"/>
        </w:rPr>
        <w:t xml:space="preserve"> </w:t>
      </w:r>
      <w:proofErr w:type="spellStart"/>
      <w:r>
        <w:rPr>
          <w:rFonts w:ascii="Cambria" w:hAnsi="Cambria"/>
          <w:sz w:val="28"/>
          <w:szCs w:val="28"/>
        </w:rPr>
        <w:t>baad</w:t>
      </w:r>
      <w:proofErr w:type="spellEnd"/>
      <w:r>
        <w:rPr>
          <w:rFonts w:ascii="Cambria" w:hAnsi="Cambria"/>
          <w:sz w:val="28"/>
          <w:szCs w:val="28"/>
        </w:rPr>
        <w:t xml:space="preserve"> </w:t>
      </w:r>
      <w:proofErr w:type="spellStart"/>
      <w:r>
        <w:rPr>
          <w:rFonts w:ascii="Cambria" w:hAnsi="Cambria"/>
          <w:sz w:val="28"/>
          <w:szCs w:val="28"/>
        </w:rPr>
        <w:t>thodha</w:t>
      </w:r>
      <w:proofErr w:type="spellEnd"/>
      <w:r>
        <w:rPr>
          <w:rFonts w:ascii="Cambria" w:hAnsi="Cambria"/>
          <w:sz w:val="28"/>
          <w:szCs w:val="28"/>
        </w:rPr>
        <w:t xml:space="preserve"> content is skipped </w:t>
      </w:r>
      <w:r>
        <w:rPr>
          <w:rFonts w:ascii="Cambria" w:hAnsi="Cambria"/>
          <w:noProof/>
          <w:sz w:val="28"/>
          <w:szCs w:val="28"/>
        </w:rPr>
        <w:lastRenderedPageBreak/>
        <w:drawing>
          <wp:inline distT="0" distB="0" distL="0" distR="0" wp14:anchorId="70617FA8" wp14:editId="4A9A21DA">
            <wp:extent cx="6299200" cy="4466506"/>
            <wp:effectExtent l="0" t="0" r="6350" b="0"/>
            <wp:docPr id="1203925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5664" name="Picture 1203925664"/>
                    <pic:cNvPicPr/>
                  </pic:nvPicPr>
                  <pic:blipFill>
                    <a:blip r:embed="rId18">
                      <a:extLst>
                        <a:ext uri="{28A0092B-C50C-407E-A947-70E740481C1C}">
                          <a14:useLocalDpi xmlns:a14="http://schemas.microsoft.com/office/drawing/2010/main" val="0"/>
                        </a:ext>
                      </a:extLst>
                    </a:blip>
                    <a:stretch>
                      <a:fillRect/>
                    </a:stretch>
                  </pic:blipFill>
                  <pic:spPr>
                    <a:xfrm>
                      <a:off x="0" y="0"/>
                      <a:ext cx="6303130" cy="4469292"/>
                    </a:xfrm>
                    <a:prstGeom prst="rect">
                      <a:avLst/>
                    </a:prstGeom>
                  </pic:spPr>
                </pic:pic>
              </a:graphicData>
            </a:graphic>
          </wp:inline>
        </w:drawing>
      </w:r>
      <w:r>
        <w:rPr>
          <w:rFonts w:ascii="Cambria" w:hAnsi="Cambria"/>
          <w:noProof/>
          <w:sz w:val="28"/>
          <w:szCs w:val="28"/>
        </w:rPr>
        <w:lastRenderedPageBreak/>
        <w:drawing>
          <wp:inline distT="0" distB="0" distL="0" distR="0" wp14:anchorId="1ABD9D87" wp14:editId="5202AE84">
            <wp:extent cx="5731510" cy="6836410"/>
            <wp:effectExtent l="0" t="0" r="2540" b="2540"/>
            <wp:docPr id="16089034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3437" name="Picture 1608903437"/>
                    <pic:cNvPicPr/>
                  </pic:nvPicPr>
                  <pic:blipFill>
                    <a:blip r:embed="rId19">
                      <a:extLst>
                        <a:ext uri="{28A0092B-C50C-407E-A947-70E740481C1C}">
                          <a14:useLocalDpi xmlns:a14="http://schemas.microsoft.com/office/drawing/2010/main" val="0"/>
                        </a:ext>
                      </a:extLst>
                    </a:blip>
                    <a:stretch>
                      <a:fillRect/>
                    </a:stretch>
                  </pic:blipFill>
                  <pic:spPr>
                    <a:xfrm>
                      <a:off x="0" y="0"/>
                      <a:ext cx="5731510" cy="6836410"/>
                    </a:xfrm>
                    <a:prstGeom prst="rect">
                      <a:avLst/>
                    </a:prstGeom>
                  </pic:spPr>
                </pic:pic>
              </a:graphicData>
            </a:graphic>
          </wp:inline>
        </w:drawing>
      </w:r>
      <w:r>
        <w:rPr>
          <w:rFonts w:ascii="Cambria" w:hAnsi="Cambria"/>
          <w:noProof/>
          <w:sz w:val="28"/>
          <w:szCs w:val="28"/>
        </w:rPr>
        <w:lastRenderedPageBreak/>
        <w:drawing>
          <wp:inline distT="0" distB="0" distL="0" distR="0" wp14:anchorId="72A09545" wp14:editId="4558C789">
            <wp:extent cx="6281406" cy="7632700"/>
            <wp:effectExtent l="0" t="0" r="5715" b="6350"/>
            <wp:docPr id="13379584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58498" name="Picture 1337958498"/>
                    <pic:cNvPicPr/>
                  </pic:nvPicPr>
                  <pic:blipFill>
                    <a:blip r:embed="rId20">
                      <a:extLst>
                        <a:ext uri="{28A0092B-C50C-407E-A947-70E740481C1C}">
                          <a14:useLocalDpi xmlns:a14="http://schemas.microsoft.com/office/drawing/2010/main" val="0"/>
                        </a:ext>
                      </a:extLst>
                    </a:blip>
                    <a:stretch>
                      <a:fillRect/>
                    </a:stretch>
                  </pic:blipFill>
                  <pic:spPr>
                    <a:xfrm>
                      <a:off x="0" y="0"/>
                      <a:ext cx="6283818" cy="7635631"/>
                    </a:xfrm>
                    <a:prstGeom prst="rect">
                      <a:avLst/>
                    </a:prstGeom>
                  </pic:spPr>
                </pic:pic>
              </a:graphicData>
            </a:graphic>
          </wp:inline>
        </w:drawing>
      </w:r>
      <w:r>
        <w:rPr>
          <w:rFonts w:ascii="Cambria" w:hAnsi="Cambria"/>
          <w:noProof/>
          <w:sz w:val="28"/>
          <w:szCs w:val="28"/>
        </w:rPr>
        <w:lastRenderedPageBreak/>
        <w:drawing>
          <wp:inline distT="0" distB="0" distL="0" distR="0" wp14:anchorId="54B6D09A" wp14:editId="598E1322">
            <wp:extent cx="6311900" cy="7304909"/>
            <wp:effectExtent l="0" t="0" r="0" b="0"/>
            <wp:docPr id="20872213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21302" name="Picture 2087221302"/>
                    <pic:cNvPicPr/>
                  </pic:nvPicPr>
                  <pic:blipFill>
                    <a:blip r:embed="rId21">
                      <a:extLst>
                        <a:ext uri="{28A0092B-C50C-407E-A947-70E740481C1C}">
                          <a14:useLocalDpi xmlns:a14="http://schemas.microsoft.com/office/drawing/2010/main" val="0"/>
                        </a:ext>
                      </a:extLst>
                    </a:blip>
                    <a:stretch>
                      <a:fillRect/>
                    </a:stretch>
                  </pic:blipFill>
                  <pic:spPr>
                    <a:xfrm>
                      <a:off x="0" y="0"/>
                      <a:ext cx="6313443" cy="7306695"/>
                    </a:xfrm>
                    <a:prstGeom prst="rect">
                      <a:avLst/>
                    </a:prstGeom>
                  </pic:spPr>
                </pic:pic>
              </a:graphicData>
            </a:graphic>
          </wp:inline>
        </w:drawing>
      </w:r>
      <w:r>
        <w:rPr>
          <w:rFonts w:ascii="Cambria" w:hAnsi="Cambria"/>
          <w:noProof/>
          <w:sz w:val="28"/>
          <w:szCs w:val="28"/>
        </w:rPr>
        <w:lastRenderedPageBreak/>
        <w:drawing>
          <wp:inline distT="0" distB="0" distL="0" distR="0" wp14:anchorId="37FD7F1B" wp14:editId="154412C8">
            <wp:extent cx="6007100" cy="6999926"/>
            <wp:effectExtent l="0" t="0" r="0" b="0"/>
            <wp:docPr id="3607133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3335" name="Picture 360713335"/>
                    <pic:cNvPicPr/>
                  </pic:nvPicPr>
                  <pic:blipFill>
                    <a:blip r:embed="rId22">
                      <a:extLst>
                        <a:ext uri="{28A0092B-C50C-407E-A947-70E740481C1C}">
                          <a14:useLocalDpi xmlns:a14="http://schemas.microsoft.com/office/drawing/2010/main" val="0"/>
                        </a:ext>
                      </a:extLst>
                    </a:blip>
                    <a:stretch>
                      <a:fillRect/>
                    </a:stretch>
                  </pic:blipFill>
                  <pic:spPr>
                    <a:xfrm>
                      <a:off x="0" y="0"/>
                      <a:ext cx="6008840" cy="7001954"/>
                    </a:xfrm>
                    <a:prstGeom prst="rect">
                      <a:avLst/>
                    </a:prstGeom>
                  </pic:spPr>
                </pic:pic>
              </a:graphicData>
            </a:graphic>
          </wp:inline>
        </w:drawing>
      </w:r>
      <w:r>
        <w:rPr>
          <w:rFonts w:ascii="Cambria" w:hAnsi="Cambria"/>
          <w:noProof/>
          <w:sz w:val="28"/>
          <w:szCs w:val="28"/>
        </w:rPr>
        <w:lastRenderedPageBreak/>
        <w:drawing>
          <wp:inline distT="0" distB="0" distL="0" distR="0" wp14:anchorId="02769617" wp14:editId="3A953518">
            <wp:extent cx="6388100" cy="7524965"/>
            <wp:effectExtent l="0" t="0" r="0" b="0"/>
            <wp:docPr id="900968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8160" name="Picture 900968160"/>
                    <pic:cNvPicPr/>
                  </pic:nvPicPr>
                  <pic:blipFill>
                    <a:blip r:embed="rId23">
                      <a:extLst>
                        <a:ext uri="{28A0092B-C50C-407E-A947-70E740481C1C}">
                          <a14:useLocalDpi xmlns:a14="http://schemas.microsoft.com/office/drawing/2010/main" val="0"/>
                        </a:ext>
                      </a:extLst>
                    </a:blip>
                    <a:stretch>
                      <a:fillRect/>
                    </a:stretch>
                  </pic:blipFill>
                  <pic:spPr>
                    <a:xfrm>
                      <a:off x="0" y="0"/>
                      <a:ext cx="6389094" cy="7526136"/>
                    </a:xfrm>
                    <a:prstGeom prst="rect">
                      <a:avLst/>
                    </a:prstGeom>
                  </pic:spPr>
                </pic:pic>
              </a:graphicData>
            </a:graphic>
          </wp:inline>
        </w:drawing>
      </w:r>
      <w:r>
        <w:rPr>
          <w:rFonts w:ascii="Cambria" w:hAnsi="Cambria"/>
          <w:noProof/>
          <w:sz w:val="28"/>
          <w:szCs w:val="28"/>
        </w:rPr>
        <w:lastRenderedPageBreak/>
        <w:drawing>
          <wp:inline distT="0" distB="0" distL="0" distR="0" wp14:anchorId="3839DE70" wp14:editId="02875D13">
            <wp:extent cx="6438900" cy="7781248"/>
            <wp:effectExtent l="0" t="0" r="0" b="0"/>
            <wp:docPr id="4179383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8399" name="Picture 417938399"/>
                    <pic:cNvPicPr/>
                  </pic:nvPicPr>
                  <pic:blipFill>
                    <a:blip r:embed="rId24">
                      <a:extLst>
                        <a:ext uri="{28A0092B-C50C-407E-A947-70E740481C1C}">
                          <a14:useLocalDpi xmlns:a14="http://schemas.microsoft.com/office/drawing/2010/main" val="0"/>
                        </a:ext>
                      </a:extLst>
                    </a:blip>
                    <a:stretch>
                      <a:fillRect/>
                    </a:stretch>
                  </pic:blipFill>
                  <pic:spPr>
                    <a:xfrm>
                      <a:off x="0" y="0"/>
                      <a:ext cx="6441849" cy="7784811"/>
                    </a:xfrm>
                    <a:prstGeom prst="rect">
                      <a:avLst/>
                    </a:prstGeom>
                  </pic:spPr>
                </pic:pic>
              </a:graphicData>
            </a:graphic>
          </wp:inline>
        </w:drawing>
      </w:r>
      <w:r>
        <w:rPr>
          <w:rFonts w:ascii="Cambria" w:hAnsi="Cambria"/>
          <w:noProof/>
          <w:sz w:val="28"/>
          <w:szCs w:val="28"/>
        </w:rPr>
        <w:lastRenderedPageBreak/>
        <w:drawing>
          <wp:inline distT="0" distB="0" distL="0" distR="0" wp14:anchorId="66F144B0" wp14:editId="1D12F952">
            <wp:extent cx="6197600" cy="4147984"/>
            <wp:effectExtent l="0" t="0" r="0" b="5080"/>
            <wp:docPr id="1868902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2356" name="Picture 1868902356"/>
                    <pic:cNvPicPr/>
                  </pic:nvPicPr>
                  <pic:blipFill>
                    <a:blip r:embed="rId25">
                      <a:extLst>
                        <a:ext uri="{28A0092B-C50C-407E-A947-70E740481C1C}">
                          <a14:useLocalDpi xmlns:a14="http://schemas.microsoft.com/office/drawing/2010/main" val="0"/>
                        </a:ext>
                      </a:extLst>
                    </a:blip>
                    <a:stretch>
                      <a:fillRect/>
                    </a:stretch>
                  </pic:blipFill>
                  <pic:spPr>
                    <a:xfrm>
                      <a:off x="0" y="0"/>
                      <a:ext cx="6199217" cy="4149066"/>
                    </a:xfrm>
                    <a:prstGeom prst="rect">
                      <a:avLst/>
                    </a:prstGeom>
                  </pic:spPr>
                </pic:pic>
              </a:graphicData>
            </a:graphic>
          </wp:inline>
        </w:drawing>
      </w:r>
    </w:p>
    <w:p w14:paraId="4147B7D3" w14:textId="77777777" w:rsidR="00C670B5" w:rsidRDefault="00C670B5" w:rsidP="003B6460">
      <w:pPr>
        <w:rPr>
          <w:rFonts w:ascii="Cambria" w:hAnsi="Cambria"/>
          <w:sz w:val="28"/>
          <w:szCs w:val="28"/>
        </w:rPr>
      </w:pPr>
    </w:p>
    <w:p w14:paraId="4F3C290F" w14:textId="11745F52" w:rsidR="00C670B5" w:rsidRPr="003B6460" w:rsidRDefault="00C670B5" w:rsidP="003B6460">
      <w:pPr>
        <w:rPr>
          <w:rFonts w:ascii="Cambria" w:hAnsi="Cambria"/>
          <w:sz w:val="28"/>
          <w:szCs w:val="28"/>
        </w:rPr>
      </w:pPr>
      <w:r>
        <w:rPr>
          <w:rFonts w:ascii="Cambria" w:hAnsi="Cambria"/>
          <w:noProof/>
          <w:sz w:val="28"/>
          <w:szCs w:val="28"/>
        </w:rPr>
        <w:lastRenderedPageBreak/>
        <w:drawing>
          <wp:inline distT="0" distB="0" distL="0" distR="0" wp14:anchorId="10C1F757" wp14:editId="019EF527">
            <wp:extent cx="6226564" cy="7467600"/>
            <wp:effectExtent l="0" t="0" r="3175" b="0"/>
            <wp:docPr id="3251995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9500" name="Picture 325199500"/>
                    <pic:cNvPicPr/>
                  </pic:nvPicPr>
                  <pic:blipFill>
                    <a:blip r:embed="rId26">
                      <a:extLst>
                        <a:ext uri="{28A0092B-C50C-407E-A947-70E740481C1C}">
                          <a14:useLocalDpi xmlns:a14="http://schemas.microsoft.com/office/drawing/2010/main" val="0"/>
                        </a:ext>
                      </a:extLst>
                    </a:blip>
                    <a:stretch>
                      <a:fillRect/>
                    </a:stretch>
                  </pic:blipFill>
                  <pic:spPr>
                    <a:xfrm>
                      <a:off x="0" y="0"/>
                      <a:ext cx="6228742" cy="7470212"/>
                    </a:xfrm>
                    <a:prstGeom prst="rect">
                      <a:avLst/>
                    </a:prstGeom>
                  </pic:spPr>
                </pic:pic>
              </a:graphicData>
            </a:graphic>
          </wp:inline>
        </w:drawing>
      </w:r>
      <w:r>
        <w:rPr>
          <w:rFonts w:ascii="Cambria" w:hAnsi="Cambria"/>
          <w:noProof/>
          <w:sz w:val="28"/>
          <w:szCs w:val="28"/>
        </w:rPr>
        <w:lastRenderedPageBreak/>
        <w:drawing>
          <wp:inline distT="0" distB="0" distL="0" distR="0" wp14:anchorId="24455FC6" wp14:editId="7EA81C6D">
            <wp:extent cx="6326771" cy="3543300"/>
            <wp:effectExtent l="0" t="0" r="0" b="0"/>
            <wp:docPr id="17240336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3661" name="Picture 1724033661"/>
                    <pic:cNvPicPr/>
                  </pic:nvPicPr>
                  <pic:blipFill>
                    <a:blip r:embed="rId27">
                      <a:extLst>
                        <a:ext uri="{28A0092B-C50C-407E-A947-70E740481C1C}">
                          <a14:useLocalDpi xmlns:a14="http://schemas.microsoft.com/office/drawing/2010/main" val="0"/>
                        </a:ext>
                      </a:extLst>
                    </a:blip>
                    <a:stretch>
                      <a:fillRect/>
                    </a:stretch>
                  </pic:blipFill>
                  <pic:spPr>
                    <a:xfrm>
                      <a:off x="0" y="0"/>
                      <a:ext cx="6329502" cy="3544830"/>
                    </a:xfrm>
                    <a:prstGeom prst="rect">
                      <a:avLst/>
                    </a:prstGeom>
                  </pic:spPr>
                </pic:pic>
              </a:graphicData>
            </a:graphic>
          </wp:inline>
        </w:drawing>
      </w:r>
      <w:r>
        <w:rPr>
          <w:rFonts w:ascii="Cambria" w:hAnsi="Cambria"/>
          <w:noProof/>
          <w:sz w:val="28"/>
          <w:szCs w:val="28"/>
        </w:rPr>
        <w:drawing>
          <wp:inline distT="0" distB="0" distL="0" distR="0" wp14:anchorId="0AE7F349" wp14:editId="0584E0F2">
            <wp:extent cx="6406699" cy="2946400"/>
            <wp:effectExtent l="0" t="0" r="0" b="6350"/>
            <wp:docPr id="1088480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0213" name="Picture 1088480213"/>
                    <pic:cNvPicPr/>
                  </pic:nvPicPr>
                  <pic:blipFill>
                    <a:blip r:embed="rId28">
                      <a:extLst>
                        <a:ext uri="{28A0092B-C50C-407E-A947-70E740481C1C}">
                          <a14:useLocalDpi xmlns:a14="http://schemas.microsoft.com/office/drawing/2010/main" val="0"/>
                        </a:ext>
                      </a:extLst>
                    </a:blip>
                    <a:stretch>
                      <a:fillRect/>
                    </a:stretch>
                  </pic:blipFill>
                  <pic:spPr>
                    <a:xfrm>
                      <a:off x="0" y="0"/>
                      <a:ext cx="6409766" cy="2947811"/>
                    </a:xfrm>
                    <a:prstGeom prst="rect">
                      <a:avLst/>
                    </a:prstGeom>
                  </pic:spPr>
                </pic:pic>
              </a:graphicData>
            </a:graphic>
          </wp:inline>
        </w:drawing>
      </w:r>
      <w:r>
        <w:rPr>
          <w:rFonts w:ascii="Cambria" w:hAnsi="Cambria"/>
          <w:noProof/>
          <w:sz w:val="28"/>
          <w:szCs w:val="28"/>
        </w:rPr>
        <w:lastRenderedPageBreak/>
        <w:drawing>
          <wp:inline distT="0" distB="0" distL="0" distR="0" wp14:anchorId="38797ADF" wp14:editId="055A8C79">
            <wp:extent cx="6514890" cy="5854700"/>
            <wp:effectExtent l="0" t="0" r="635" b="0"/>
            <wp:docPr id="6940765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6566" name="Picture 694076566"/>
                    <pic:cNvPicPr/>
                  </pic:nvPicPr>
                  <pic:blipFill>
                    <a:blip r:embed="rId29">
                      <a:extLst>
                        <a:ext uri="{28A0092B-C50C-407E-A947-70E740481C1C}">
                          <a14:useLocalDpi xmlns:a14="http://schemas.microsoft.com/office/drawing/2010/main" val="0"/>
                        </a:ext>
                      </a:extLst>
                    </a:blip>
                    <a:stretch>
                      <a:fillRect/>
                    </a:stretch>
                  </pic:blipFill>
                  <pic:spPr>
                    <a:xfrm>
                      <a:off x="0" y="0"/>
                      <a:ext cx="6521570" cy="5860703"/>
                    </a:xfrm>
                    <a:prstGeom prst="rect">
                      <a:avLst/>
                    </a:prstGeom>
                  </pic:spPr>
                </pic:pic>
              </a:graphicData>
            </a:graphic>
          </wp:inline>
        </w:drawing>
      </w:r>
    </w:p>
    <w:p w14:paraId="21B8C770" w14:textId="47A7F4C3" w:rsidR="003B6460" w:rsidRDefault="003B6460" w:rsidP="003B6460">
      <w:pPr>
        <w:rPr>
          <w:rFonts w:ascii="Cambria" w:hAnsi="Cambria"/>
          <w:sz w:val="24"/>
          <w:szCs w:val="24"/>
        </w:rPr>
      </w:pPr>
    </w:p>
    <w:p w14:paraId="57ED8432" w14:textId="48C7D4F3" w:rsidR="003424BB" w:rsidRDefault="003424BB"/>
    <w:p w14:paraId="2E5AA1FF" w14:textId="77777777" w:rsidR="003B6460" w:rsidRDefault="003B6460" w:rsidP="003B6460"/>
    <w:p w14:paraId="7AFAD68E" w14:textId="77777777" w:rsidR="003B6460" w:rsidRDefault="003B6460" w:rsidP="003B6460"/>
    <w:p w14:paraId="7364275F" w14:textId="77777777" w:rsidR="003B6460" w:rsidRDefault="003B6460" w:rsidP="003B6460"/>
    <w:p w14:paraId="1E047B9D" w14:textId="77777777" w:rsidR="003B6460" w:rsidRDefault="003B6460" w:rsidP="003B6460"/>
    <w:p w14:paraId="7E052F13" w14:textId="77777777" w:rsidR="003B6460" w:rsidRDefault="003B6460" w:rsidP="003B6460"/>
    <w:p w14:paraId="22E1618F" w14:textId="77777777" w:rsidR="003B6460" w:rsidRDefault="003B6460" w:rsidP="003B6460"/>
    <w:p w14:paraId="0C5CAA3D" w14:textId="77777777" w:rsidR="00C670B5" w:rsidRDefault="00C670B5" w:rsidP="003B6460"/>
    <w:p w14:paraId="32382BE5" w14:textId="7DCBBE9E" w:rsidR="003B6460" w:rsidRPr="00805188" w:rsidRDefault="003424BB" w:rsidP="003B6460">
      <w:pPr>
        <w:rPr>
          <w:rFonts w:ascii="Cambria" w:hAnsi="Cambria"/>
          <w:sz w:val="24"/>
          <w:szCs w:val="24"/>
        </w:rPr>
      </w:pPr>
      <w:r>
        <w:lastRenderedPageBreak/>
        <w:t xml:space="preserve">Q. Explain Wireless LAN </w:t>
      </w:r>
      <w:proofErr w:type="gramStart"/>
      <w:r>
        <w:t xml:space="preserve">Threats </w:t>
      </w:r>
      <w:r w:rsidR="003B6460">
        <w:t xml:space="preserve"> |</w:t>
      </w:r>
      <w:proofErr w:type="gramEnd"/>
      <w:r w:rsidR="003B6460">
        <w:t xml:space="preserve">| </w:t>
      </w:r>
      <w:r w:rsidR="003B6460">
        <w:rPr>
          <w:rFonts w:ascii="Cambria" w:hAnsi="Cambria"/>
          <w:sz w:val="24"/>
          <w:szCs w:val="24"/>
        </w:rPr>
        <w:t xml:space="preserve">Q. Explain Wireless LAN threats – 10M || Q. Explain in short wireless LAN security threats – 5M  || Q. </w:t>
      </w:r>
      <w:r w:rsidR="003B6460" w:rsidRPr="00D75F9B">
        <w:rPr>
          <w:rFonts w:ascii="Cambria" w:hAnsi="Cambria"/>
          <w:sz w:val="24"/>
          <w:szCs w:val="24"/>
        </w:rPr>
        <w:t>Explain different security threats in WLAN and discuss the available solutions</w:t>
      </w:r>
    </w:p>
    <w:p w14:paraId="3BB1BF2F" w14:textId="77777777" w:rsidR="00C670B5" w:rsidRDefault="00C670B5" w:rsidP="00C670B5">
      <w:r w:rsidRPr="00B26139">
        <w:rPr>
          <w:b/>
          <w:bCs/>
          <w:sz w:val="24"/>
          <w:szCs w:val="24"/>
        </w:rPr>
        <w:t>.8 Explain various security threats in WLAN and discuss the available solutions</w:t>
      </w:r>
      <w:r>
        <w:t>.</w:t>
      </w:r>
    </w:p>
    <w:p w14:paraId="4BB0F9EC"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Wireless Local Area Networks (WLANs) are susceptible to various security threats due to their inherent characteristics, such as shared medium, broadcast nature, and lack of physical boundaries. Here are some common security threats in WLANs along with available solutions:</w:t>
      </w:r>
    </w:p>
    <w:p w14:paraId="5F70A262"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1. **Eavesdropping**:</w:t>
      </w:r>
    </w:p>
    <w:p w14:paraId="7F1266A9"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**Threat**: Attackers can intercept wireless communications between devices, leading to unauthorized access to sensitive information such as passwords, financial data, or confidential business information.</w:t>
      </w:r>
    </w:p>
    <w:p w14:paraId="7F30CD78" w14:textId="7CFC5E2C"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**Solution**: </w:t>
      </w:r>
    </w:p>
    <w:p w14:paraId="0E476B95"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Encryption protocols such as WPA2 (Wi-Fi Protected Access 2) or WPA3 provide encryption for data transmitted over the WLAN, preventing eavesdroppers from deciphering intercepted traffic.</w:t>
      </w:r>
    </w:p>
    <w:p w14:paraId="64F6F7B0"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Use of Virtual Private Networks (VPNs) for securing data traffic between endpoints, especially when accessing sensitive information over public Wi-Fi networks.</w:t>
      </w:r>
    </w:p>
    <w:p w14:paraId="7188FC7E" w14:textId="77777777" w:rsidR="00C670B5" w:rsidRPr="00E30604" w:rsidRDefault="00C670B5" w:rsidP="00C670B5">
      <w:pPr>
        <w:rPr>
          <w:rFonts w:ascii="Arial" w:hAnsi="Arial" w:cs="Arial"/>
          <w:sz w:val="28"/>
          <w:szCs w:val="28"/>
          <w:lang w:val="en-US"/>
        </w:rPr>
      </w:pPr>
    </w:p>
    <w:p w14:paraId="2F4B5AA5"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2. **Unauthorized Access (Wi-Fi </w:t>
      </w:r>
      <w:proofErr w:type="gramStart"/>
      <w:r w:rsidRPr="00E30604">
        <w:rPr>
          <w:rFonts w:ascii="Arial" w:hAnsi="Arial" w:cs="Arial"/>
          <w:sz w:val="28"/>
          <w:szCs w:val="28"/>
          <w:lang w:val="en-US"/>
        </w:rPr>
        <w:t>Hacking)*</w:t>
      </w:r>
      <w:proofErr w:type="gramEnd"/>
      <w:r w:rsidRPr="00E30604">
        <w:rPr>
          <w:rFonts w:ascii="Arial" w:hAnsi="Arial" w:cs="Arial"/>
          <w:sz w:val="28"/>
          <w:szCs w:val="28"/>
          <w:lang w:val="en-US"/>
        </w:rPr>
        <w:t>*:</w:t>
      </w:r>
    </w:p>
    <w:p w14:paraId="78E142EE"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**Threat**: Attackers can gain unauthorized access to WLANs by exploiting vulnerabilities in network protocols or using brute force attacks to crack weak passwords.</w:t>
      </w:r>
    </w:p>
    <w:p w14:paraId="74D1A03D"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**Solution**:</w:t>
      </w:r>
    </w:p>
    <w:p w14:paraId="28FD4710"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Implement strong authentication mechanisms such as WPA2-Enterprise or WPA3-Enterprise, which use protocols like Extensible Authentication Protocol (EAP) for secure authentication.</w:t>
      </w:r>
    </w:p>
    <w:p w14:paraId="179BF0E1"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Regularly update WLAN access points with the latest firmware patches to address known vulnerabilities and security flaws.</w:t>
      </w:r>
    </w:p>
    <w:p w14:paraId="5474A6D4"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Enforce the use of strong, complex passwords or passphrase for WLAN access, and periodically update them.</w:t>
      </w:r>
    </w:p>
    <w:p w14:paraId="1A30EA9C" w14:textId="77777777" w:rsidR="00C670B5" w:rsidRPr="00E30604" w:rsidRDefault="00C670B5" w:rsidP="00C670B5">
      <w:pPr>
        <w:rPr>
          <w:rFonts w:ascii="Arial" w:hAnsi="Arial" w:cs="Arial"/>
          <w:sz w:val="28"/>
          <w:szCs w:val="28"/>
          <w:lang w:val="en-US"/>
        </w:rPr>
      </w:pPr>
    </w:p>
    <w:p w14:paraId="61A5231C"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lastRenderedPageBreak/>
        <w:t>3. **Rogue Access Points**:</w:t>
      </w:r>
    </w:p>
    <w:p w14:paraId="1740CB1B"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**Threat**: Unauthorized access points deployed by attackers within the vicinity of the WLAN can trick devices into connecting to them, leading to potential data interception or manipulation.</w:t>
      </w:r>
    </w:p>
    <w:p w14:paraId="2BBC8DCC"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**Solution**:</w:t>
      </w:r>
    </w:p>
    <w:p w14:paraId="7B988D6B"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Use wireless intrusion detection systems (WIDS) or wireless intrusion prevention systems (WIPS) to detect and mitigate rogue access points automatically.</w:t>
      </w:r>
    </w:p>
    <w:p w14:paraId="2676388F"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Implement strict access control policies and regularly scan the network environment for unauthorized devices or access points.</w:t>
      </w:r>
    </w:p>
    <w:p w14:paraId="20649500" w14:textId="77777777" w:rsidR="00C670B5" w:rsidRPr="00E30604" w:rsidRDefault="00C670B5" w:rsidP="00C670B5">
      <w:pPr>
        <w:rPr>
          <w:rFonts w:ascii="Arial" w:hAnsi="Arial" w:cs="Arial"/>
          <w:sz w:val="28"/>
          <w:szCs w:val="28"/>
          <w:lang w:val="en-US"/>
        </w:rPr>
      </w:pPr>
    </w:p>
    <w:p w14:paraId="4DB4ECAD"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4. **Denial of Service (DoS) Attacks**:</w:t>
      </w:r>
    </w:p>
    <w:p w14:paraId="30E89439"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**Threat**: Attackers can flood the WLAN with excessive traffic or </w:t>
      </w:r>
      <w:proofErr w:type="spellStart"/>
      <w:r w:rsidRPr="00E30604">
        <w:rPr>
          <w:rFonts w:ascii="Arial" w:hAnsi="Arial" w:cs="Arial"/>
          <w:sz w:val="28"/>
          <w:szCs w:val="28"/>
          <w:lang w:val="en-US"/>
        </w:rPr>
        <w:t>deauthenticate</w:t>
      </w:r>
      <w:proofErr w:type="spellEnd"/>
      <w:r w:rsidRPr="00E30604">
        <w:rPr>
          <w:rFonts w:ascii="Arial" w:hAnsi="Arial" w:cs="Arial"/>
          <w:sz w:val="28"/>
          <w:szCs w:val="28"/>
          <w:lang w:val="en-US"/>
        </w:rPr>
        <w:t xml:space="preserve"> legitimate users, causing disruptions in service and denying access to authorized users.</w:t>
      </w:r>
    </w:p>
    <w:p w14:paraId="658B0D58"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**Solution**:</w:t>
      </w:r>
    </w:p>
    <w:p w14:paraId="228BE37B"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Deploy network-based intrusion detection and prevention systems (NIDS/NIPS) to detect and block malicious traffic targeting the WLAN.</w:t>
      </w:r>
    </w:p>
    <w:p w14:paraId="6BA2987C"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Enable features such as MAC address filtering and rate limiting on WLAN access points to mitigate the impact of DoS attacks.</w:t>
      </w:r>
    </w:p>
    <w:p w14:paraId="57C0ACBB"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Implement network segmentation and isolation to minimize the impact of attacks on critical resources.</w:t>
      </w:r>
    </w:p>
    <w:p w14:paraId="15AF5A21" w14:textId="77777777" w:rsidR="00C670B5" w:rsidRPr="00E30604" w:rsidRDefault="00C670B5" w:rsidP="00C670B5">
      <w:pPr>
        <w:rPr>
          <w:rFonts w:ascii="Arial" w:hAnsi="Arial" w:cs="Arial"/>
          <w:sz w:val="28"/>
          <w:szCs w:val="28"/>
          <w:lang w:val="en-US"/>
        </w:rPr>
      </w:pPr>
    </w:p>
    <w:p w14:paraId="03214F73"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5. **Man-in-the-Middle (MitM) Attacks**:</w:t>
      </w:r>
    </w:p>
    <w:p w14:paraId="2FF1AFBE"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**Threat**: Attackers intercept and alter communication between devices in the WLAN, allowing them to eavesdrop on sensitive information or inject malicious payloads into the data stream.</w:t>
      </w:r>
    </w:p>
    <w:p w14:paraId="65EFD202"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**Solution**:</w:t>
      </w:r>
    </w:p>
    <w:p w14:paraId="3C587A3B"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Use encryption protocols such as Transport Layer Security (TLS) for securing communication between endpoints, especially for web-based applications and services.</w:t>
      </w:r>
    </w:p>
    <w:p w14:paraId="29560BAB"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lastRenderedPageBreak/>
        <w:t xml:space="preserve">     - Implement techniques like certificate-based authentication to verify the identity of communicating parties and detect potential MitM attacks.</w:t>
      </w:r>
    </w:p>
    <w:p w14:paraId="650A579D"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 xml:space="preserve">     - Educate users about the risks of connecting to untrusted networks and encourage the use of VPNs or secure communication channels when accessing sensitive information.</w:t>
      </w:r>
    </w:p>
    <w:p w14:paraId="58D02096" w14:textId="77777777" w:rsidR="00C670B5" w:rsidRPr="00E30604" w:rsidRDefault="00C670B5" w:rsidP="00C670B5">
      <w:pPr>
        <w:rPr>
          <w:rFonts w:ascii="Arial" w:hAnsi="Arial" w:cs="Arial"/>
          <w:sz w:val="28"/>
          <w:szCs w:val="28"/>
          <w:lang w:val="en-US"/>
        </w:rPr>
      </w:pPr>
    </w:p>
    <w:p w14:paraId="437F12AD" w14:textId="77777777" w:rsidR="00C670B5" w:rsidRPr="00E30604" w:rsidRDefault="00C670B5" w:rsidP="00C670B5">
      <w:pPr>
        <w:rPr>
          <w:rFonts w:ascii="Arial" w:hAnsi="Arial" w:cs="Arial"/>
          <w:sz w:val="28"/>
          <w:szCs w:val="28"/>
          <w:lang w:val="en-US"/>
        </w:rPr>
      </w:pPr>
      <w:r w:rsidRPr="00E30604">
        <w:rPr>
          <w:rFonts w:ascii="Arial" w:hAnsi="Arial" w:cs="Arial"/>
          <w:sz w:val="28"/>
          <w:szCs w:val="28"/>
          <w:lang w:val="en-US"/>
        </w:rPr>
        <w:t>By implementing a combination of these security measures, WLAN administrators can mitigate the risks posed by various security threats and ensure the confidentiality, integrity, and availability of their wireless networks. Regular security audits and updates to security policies are essential to adapt to evolving threats and maintain a robust security posture.</w:t>
      </w:r>
    </w:p>
    <w:p w14:paraId="08CD6BE6" w14:textId="77777777" w:rsidR="00C670B5" w:rsidRDefault="00C670B5" w:rsidP="00C670B5"/>
    <w:p w14:paraId="2D003AF4" w14:textId="77777777" w:rsidR="00C670B5" w:rsidRDefault="00C670B5" w:rsidP="00C670B5">
      <w:pPr>
        <w:rPr>
          <w:rFonts w:ascii="Arial" w:hAnsi="Arial" w:cs="Arial"/>
          <w:b/>
          <w:bCs/>
          <w:sz w:val="28"/>
          <w:szCs w:val="28"/>
          <w:lang w:val="en-US"/>
        </w:rPr>
      </w:pPr>
      <w:r>
        <w:rPr>
          <w:rFonts w:ascii="Arial" w:hAnsi="Arial" w:cs="Arial"/>
          <w:b/>
          <w:bCs/>
          <w:noProof/>
          <w:sz w:val="28"/>
          <w:szCs w:val="28"/>
          <w:lang w:val="en-US"/>
        </w:rPr>
        <w:lastRenderedPageBreak/>
        <w:drawing>
          <wp:inline distT="0" distB="0" distL="0" distR="0" wp14:anchorId="117523D5" wp14:editId="55EC6C7B">
            <wp:extent cx="6230609" cy="8001000"/>
            <wp:effectExtent l="0" t="0" r="0" b="0"/>
            <wp:docPr id="4030727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2783" name="Picture 403072783"/>
                    <pic:cNvPicPr/>
                  </pic:nvPicPr>
                  <pic:blipFill>
                    <a:blip r:embed="rId30">
                      <a:extLst>
                        <a:ext uri="{28A0092B-C50C-407E-A947-70E740481C1C}">
                          <a14:useLocalDpi xmlns:a14="http://schemas.microsoft.com/office/drawing/2010/main" val="0"/>
                        </a:ext>
                      </a:extLst>
                    </a:blip>
                    <a:stretch>
                      <a:fillRect/>
                    </a:stretch>
                  </pic:blipFill>
                  <pic:spPr>
                    <a:xfrm>
                      <a:off x="0" y="0"/>
                      <a:ext cx="6238244" cy="8010804"/>
                    </a:xfrm>
                    <a:prstGeom prst="rect">
                      <a:avLst/>
                    </a:prstGeom>
                  </pic:spPr>
                </pic:pic>
              </a:graphicData>
            </a:graphic>
          </wp:inline>
        </w:drawing>
      </w:r>
    </w:p>
    <w:p w14:paraId="7CE2640D" w14:textId="77777777" w:rsidR="00C670B5" w:rsidRDefault="00C670B5" w:rsidP="00C670B5">
      <w:pPr>
        <w:rPr>
          <w:rFonts w:ascii="Arial" w:hAnsi="Arial" w:cs="Arial"/>
          <w:b/>
          <w:bCs/>
          <w:sz w:val="28"/>
          <w:szCs w:val="28"/>
          <w:lang w:val="en-US"/>
        </w:rPr>
      </w:pPr>
      <w:r>
        <w:rPr>
          <w:rFonts w:ascii="Arial" w:hAnsi="Arial" w:cs="Arial"/>
          <w:b/>
          <w:bCs/>
          <w:noProof/>
          <w:sz w:val="28"/>
          <w:szCs w:val="28"/>
          <w:lang w:val="en-US"/>
        </w:rPr>
        <w:lastRenderedPageBreak/>
        <w:drawing>
          <wp:inline distT="0" distB="0" distL="0" distR="0" wp14:anchorId="6A0A9D2C" wp14:editId="343C8FCE">
            <wp:extent cx="6667419" cy="6038215"/>
            <wp:effectExtent l="0" t="0" r="635" b="635"/>
            <wp:docPr id="19476572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7249" name="Picture 1947657249"/>
                    <pic:cNvPicPr/>
                  </pic:nvPicPr>
                  <pic:blipFill rotWithShape="1">
                    <a:blip r:embed="rId31">
                      <a:extLst>
                        <a:ext uri="{28A0092B-C50C-407E-A947-70E740481C1C}">
                          <a14:useLocalDpi xmlns:a14="http://schemas.microsoft.com/office/drawing/2010/main" val="0"/>
                        </a:ext>
                      </a:extLst>
                    </a:blip>
                    <a:srcRect t="33105"/>
                    <a:stretch/>
                  </pic:blipFill>
                  <pic:spPr bwMode="auto">
                    <a:xfrm>
                      <a:off x="0" y="0"/>
                      <a:ext cx="6691397" cy="6059930"/>
                    </a:xfrm>
                    <a:prstGeom prst="rect">
                      <a:avLst/>
                    </a:prstGeom>
                    <a:ln>
                      <a:noFill/>
                    </a:ln>
                    <a:extLst>
                      <a:ext uri="{53640926-AAD7-44D8-BBD7-CCE9431645EC}">
                        <a14:shadowObscured xmlns:a14="http://schemas.microsoft.com/office/drawing/2010/main"/>
                      </a:ext>
                    </a:extLst>
                  </pic:spPr>
                </pic:pic>
              </a:graphicData>
            </a:graphic>
          </wp:inline>
        </w:drawing>
      </w:r>
    </w:p>
    <w:p w14:paraId="523B250F" w14:textId="2FF8BCB2" w:rsidR="003B6460" w:rsidRDefault="003B6460" w:rsidP="003B6460">
      <w:pPr>
        <w:rPr>
          <w:rFonts w:ascii="Cambria" w:hAnsi="Cambria"/>
          <w:sz w:val="24"/>
          <w:szCs w:val="24"/>
        </w:rPr>
      </w:pPr>
    </w:p>
    <w:p w14:paraId="00E3B7C5" w14:textId="420980EC" w:rsidR="003B6460" w:rsidRDefault="003B6460" w:rsidP="003B6460">
      <w:pPr>
        <w:rPr>
          <w:rFonts w:ascii="Cambria" w:hAnsi="Cambria"/>
          <w:sz w:val="24"/>
          <w:szCs w:val="24"/>
        </w:rPr>
      </w:pPr>
    </w:p>
    <w:p w14:paraId="033263D9" w14:textId="4DB26E30" w:rsidR="003424BB" w:rsidRDefault="00C670B5">
      <w:r>
        <w:rPr>
          <w:noProof/>
        </w:rPr>
        <w:lastRenderedPageBreak/>
        <w:drawing>
          <wp:inline distT="0" distB="0" distL="0" distR="0" wp14:anchorId="4F8EC947" wp14:editId="7B190397">
            <wp:extent cx="6704456" cy="7137400"/>
            <wp:effectExtent l="0" t="0" r="1270" b="6350"/>
            <wp:docPr id="1219555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236" name="Picture 1219555236"/>
                    <pic:cNvPicPr/>
                  </pic:nvPicPr>
                  <pic:blipFill>
                    <a:blip r:embed="rId32">
                      <a:extLst>
                        <a:ext uri="{28A0092B-C50C-407E-A947-70E740481C1C}">
                          <a14:useLocalDpi xmlns:a14="http://schemas.microsoft.com/office/drawing/2010/main" val="0"/>
                        </a:ext>
                      </a:extLst>
                    </a:blip>
                    <a:stretch>
                      <a:fillRect/>
                    </a:stretch>
                  </pic:blipFill>
                  <pic:spPr>
                    <a:xfrm>
                      <a:off x="0" y="0"/>
                      <a:ext cx="6707327" cy="7140456"/>
                    </a:xfrm>
                    <a:prstGeom prst="rect">
                      <a:avLst/>
                    </a:prstGeom>
                  </pic:spPr>
                </pic:pic>
              </a:graphicData>
            </a:graphic>
          </wp:inline>
        </w:drawing>
      </w:r>
      <w:r>
        <w:rPr>
          <w:noProof/>
        </w:rPr>
        <w:lastRenderedPageBreak/>
        <w:drawing>
          <wp:inline distT="0" distB="0" distL="0" distR="0" wp14:anchorId="289683B6" wp14:editId="32B6E2EB">
            <wp:extent cx="6394888" cy="8242300"/>
            <wp:effectExtent l="0" t="0" r="6350" b="6350"/>
            <wp:docPr id="5225953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5302" name="Picture 522595302"/>
                    <pic:cNvPicPr/>
                  </pic:nvPicPr>
                  <pic:blipFill>
                    <a:blip r:embed="rId33">
                      <a:extLst>
                        <a:ext uri="{28A0092B-C50C-407E-A947-70E740481C1C}">
                          <a14:useLocalDpi xmlns:a14="http://schemas.microsoft.com/office/drawing/2010/main" val="0"/>
                        </a:ext>
                      </a:extLst>
                    </a:blip>
                    <a:stretch>
                      <a:fillRect/>
                    </a:stretch>
                  </pic:blipFill>
                  <pic:spPr>
                    <a:xfrm>
                      <a:off x="0" y="0"/>
                      <a:ext cx="6397756" cy="8245997"/>
                    </a:xfrm>
                    <a:prstGeom prst="rect">
                      <a:avLst/>
                    </a:prstGeom>
                  </pic:spPr>
                </pic:pic>
              </a:graphicData>
            </a:graphic>
          </wp:inline>
        </w:drawing>
      </w:r>
      <w:r>
        <w:rPr>
          <w:noProof/>
        </w:rPr>
        <w:lastRenderedPageBreak/>
        <w:drawing>
          <wp:inline distT="0" distB="0" distL="0" distR="0" wp14:anchorId="2FBDF163" wp14:editId="2DA97D4F">
            <wp:extent cx="6303145" cy="6858000"/>
            <wp:effectExtent l="0" t="0" r="2540" b="0"/>
            <wp:docPr id="17588018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1891" name="Picture 1758801891"/>
                    <pic:cNvPicPr/>
                  </pic:nvPicPr>
                  <pic:blipFill>
                    <a:blip r:embed="rId34">
                      <a:extLst>
                        <a:ext uri="{28A0092B-C50C-407E-A947-70E740481C1C}">
                          <a14:useLocalDpi xmlns:a14="http://schemas.microsoft.com/office/drawing/2010/main" val="0"/>
                        </a:ext>
                      </a:extLst>
                    </a:blip>
                    <a:stretch>
                      <a:fillRect/>
                    </a:stretch>
                  </pic:blipFill>
                  <pic:spPr>
                    <a:xfrm>
                      <a:off x="0" y="0"/>
                      <a:ext cx="6306132" cy="6861250"/>
                    </a:xfrm>
                    <a:prstGeom prst="rect">
                      <a:avLst/>
                    </a:prstGeom>
                  </pic:spPr>
                </pic:pic>
              </a:graphicData>
            </a:graphic>
          </wp:inline>
        </w:drawing>
      </w:r>
      <w:r>
        <w:rPr>
          <w:noProof/>
        </w:rPr>
        <w:lastRenderedPageBreak/>
        <w:drawing>
          <wp:inline distT="0" distB="0" distL="0" distR="0" wp14:anchorId="2AC22557" wp14:editId="765DBBBF">
            <wp:extent cx="5731510" cy="4123055"/>
            <wp:effectExtent l="0" t="0" r="2540" b="0"/>
            <wp:docPr id="2078849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4927" name="Picture 207884927"/>
                    <pic:cNvPicPr/>
                  </pic:nvPicPr>
                  <pic:blipFill>
                    <a:blip r:embed="rId35">
                      <a:extLst>
                        <a:ext uri="{28A0092B-C50C-407E-A947-70E740481C1C}">
                          <a14:useLocalDpi xmlns:a14="http://schemas.microsoft.com/office/drawing/2010/main" val="0"/>
                        </a:ext>
                      </a:extLst>
                    </a:blip>
                    <a:stretch>
                      <a:fillRect/>
                    </a:stretch>
                  </pic:blipFill>
                  <pic:spPr>
                    <a:xfrm>
                      <a:off x="0" y="0"/>
                      <a:ext cx="5731510" cy="4123055"/>
                    </a:xfrm>
                    <a:prstGeom prst="rect">
                      <a:avLst/>
                    </a:prstGeom>
                  </pic:spPr>
                </pic:pic>
              </a:graphicData>
            </a:graphic>
          </wp:inline>
        </w:drawing>
      </w:r>
      <w:r>
        <w:rPr>
          <w:noProof/>
        </w:rPr>
        <w:drawing>
          <wp:inline distT="0" distB="0" distL="0" distR="0" wp14:anchorId="513A1728" wp14:editId="4FF5E362">
            <wp:extent cx="5731510" cy="4459605"/>
            <wp:effectExtent l="0" t="0" r="2540" b="0"/>
            <wp:docPr id="5864307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30777" name="Picture 586430777"/>
                    <pic:cNvPicPr/>
                  </pic:nvPicPr>
                  <pic:blipFill>
                    <a:blip r:embed="rId36">
                      <a:extLst>
                        <a:ext uri="{28A0092B-C50C-407E-A947-70E740481C1C}">
                          <a14:useLocalDpi xmlns:a14="http://schemas.microsoft.com/office/drawing/2010/main" val="0"/>
                        </a:ext>
                      </a:extLst>
                    </a:blip>
                    <a:stretch>
                      <a:fillRect/>
                    </a:stretch>
                  </pic:blipFill>
                  <pic:spPr>
                    <a:xfrm>
                      <a:off x="0" y="0"/>
                      <a:ext cx="5731510" cy="4459605"/>
                    </a:xfrm>
                    <a:prstGeom prst="rect">
                      <a:avLst/>
                    </a:prstGeom>
                  </pic:spPr>
                </pic:pic>
              </a:graphicData>
            </a:graphic>
          </wp:inline>
        </w:drawing>
      </w:r>
    </w:p>
    <w:p w14:paraId="5DF77FBB" w14:textId="68CF1DC0" w:rsidR="00D75F9B" w:rsidRDefault="00D75F9B">
      <w:pPr>
        <w:rPr>
          <w:rFonts w:ascii="Cambria" w:hAnsi="Cambria"/>
          <w:sz w:val="24"/>
          <w:szCs w:val="24"/>
        </w:rPr>
      </w:pPr>
      <w:r>
        <w:rPr>
          <w:rFonts w:ascii="Cambria" w:hAnsi="Cambria"/>
          <w:sz w:val="24"/>
          <w:szCs w:val="24"/>
        </w:rPr>
        <w:lastRenderedPageBreak/>
        <w:t>Q.</w:t>
      </w:r>
      <w:r w:rsidRPr="00D75F9B">
        <w:t xml:space="preserve"> </w:t>
      </w:r>
      <w:r w:rsidRPr="00D75F9B">
        <w:rPr>
          <w:rFonts w:ascii="Cambria" w:hAnsi="Cambria"/>
          <w:sz w:val="24"/>
          <w:szCs w:val="24"/>
        </w:rPr>
        <w:t xml:space="preserve">Explain hidden station and exposed station problem with solution in </w:t>
      </w:r>
      <w:proofErr w:type="gramStart"/>
      <w:r w:rsidRPr="00D75F9B">
        <w:rPr>
          <w:rFonts w:ascii="Cambria" w:hAnsi="Cambria"/>
          <w:sz w:val="24"/>
          <w:szCs w:val="24"/>
        </w:rPr>
        <w:t>WLAN.</w:t>
      </w:r>
      <w:r>
        <w:rPr>
          <w:rFonts w:ascii="Cambria" w:hAnsi="Cambria"/>
          <w:sz w:val="24"/>
          <w:szCs w:val="24"/>
        </w:rPr>
        <w:t>-</w:t>
      </w:r>
      <w:proofErr w:type="gramEnd"/>
      <w:r>
        <w:rPr>
          <w:rFonts w:ascii="Cambria" w:hAnsi="Cambria"/>
          <w:sz w:val="24"/>
          <w:szCs w:val="24"/>
        </w:rPr>
        <w:t xml:space="preserve">10M  x2 </w:t>
      </w:r>
      <w:r w:rsidR="006163AE">
        <w:rPr>
          <w:rFonts w:ascii="Cambria" w:hAnsi="Cambria"/>
          <w:noProof/>
          <w:sz w:val="24"/>
          <w:szCs w:val="24"/>
        </w:rPr>
        <w:drawing>
          <wp:inline distT="0" distB="0" distL="0" distR="0" wp14:anchorId="6CB54F53" wp14:editId="5CD22795">
            <wp:extent cx="5954407" cy="7886700"/>
            <wp:effectExtent l="0" t="0" r="8255" b="0"/>
            <wp:docPr id="18015946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4605" name="Picture 1801594605"/>
                    <pic:cNvPicPr/>
                  </pic:nvPicPr>
                  <pic:blipFill>
                    <a:blip r:embed="rId37">
                      <a:extLst>
                        <a:ext uri="{28A0092B-C50C-407E-A947-70E740481C1C}">
                          <a14:useLocalDpi xmlns:a14="http://schemas.microsoft.com/office/drawing/2010/main" val="0"/>
                        </a:ext>
                      </a:extLst>
                    </a:blip>
                    <a:stretch>
                      <a:fillRect/>
                    </a:stretch>
                  </pic:blipFill>
                  <pic:spPr>
                    <a:xfrm>
                      <a:off x="0" y="0"/>
                      <a:ext cx="5956640" cy="7889658"/>
                    </a:xfrm>
                    <a:prstGeom prst="rect">
                      <a:avLst/>
                    </a:prstGeom>
                  </pic:spPr>
                </pic:pic>
              </a:graphicData>
            </a:graphic>
          </wp:inline>
        </w:drawing>
      </w:r>
    </w:p>
    <w:p w14:paraId="4310F0D0" w14:textId="773B68F0" w:rsidR="006163AE" w:rsidRDefault="006163AE">
      <w:pPr>
        <w:rPr>
          <w:rFonts w:ascii="Cambria" w:hAnsi="Cambria"/>
          <w:sz w:val="24"/>
          <w:szCs w:val="24"/>
        </w:rPr>
      </w:pPr>
      <w:r>
        <w:rPr>
          <w:rFonts w:ascii="Cambria" w:hAnsi="Cambria"/>
          <w:noProof/>
          <w:sz w:val="24"/>
          <w:szCs w:val="24"/>
        </w:rPr>
        <w:lastRenderedPageBreak/>
        <w:drawing>
          <wp:inline distT="0" distB="0" distL="0" distR="0" wp14:anchorId="1ACFAF58" wp14:editId="6BEE263D">
            <wp:extent cx="5978252" cy="6032500"/>
            <wp:effectExtent l="0" t="0" r="3810" b="6350"/>
            <wp:docPr id="14807549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4934" name="Picture 1480754934"/>
                    <pic:cNvPicPr/>
                  </pic:nvPicPr>
                  <pic:blipFill>
                    <a:blip r:embed="rId38">
                      <a:extLst>
                        <a:ext uri="{28A0092B-C50C-407E-A947-70E740481C1C}">
                          <a14:useLocalDpi xmlns:a14="http://schemas.microsoft.com/office/drawing/2010/main" val="0"/>
                        </a:ext>
                      </a:extLst>
                    </a:blip>
                    <a:stretch>
                      <a:fillRect/>
                    </a:stretch>
                  </pic:blipFill>
                  <pic:spPr>
                    <a:xfrm>
                      <a:off x="0" y="0"/>
                      <a:ext cx="5980124" cy="6034389"/>
                    </a:xfrm>
                    <a:prstGeom prst="rect">
                      <a:avLst/>
                    </a:prstGeom>
                  </pic:spPr>
                </pic:pic>
              </a:graphicData>
            </a:graphic>
          </wp:inline>
        </w:drawing>
      </w:r>
    </w:p>
    <w:p w14:paraId="542F18E0" w14:textId="77777777" w:rsidR="006163AE" w:rsidRDefault="006163AE" w:rsidP="006163AE">
      <w:pPr>
        <w:rPr>
          <w:rFonts w:ascii="Cambria" w:hAnsi="Cambria"/>
          <w:sz w:val="24"/>
          <w:szCs w:val="24"/>
        </w:rPr>
      </w:pPr>
    </w:p>
    <w:p w14:paraId="26B36D91" w14:textId="77777777" w:rsidR="006163AE" w:rsidRDefault="006163AE" w:rsidP="006163AE">
      <w:pPr>
        <w:rPr>
          <w:rFonts w:ascii="Cambria" w:hAnsi="Cambria"/>
          <w:sz w:val="24"/>
          <w:szCs w:val="24"/>
        </w:rPr>
      </w:pPr>
    </w:p>
    <w:p w14:paraId="411CAB03" w14:textId="77777777" w:rsidR="006163AE" w:rsidRDefault="006163AE" w:rsidP="006163AE">
      <w:pPr>
        <w:rPr>
          <w:rFonts w:ascii="Cambria" w:hAnsi="Cambria"/>
          <w:sz w:val="24"/>
          <w:szCs w:val="24"/>
        </w:rPr>
      </w:pPr>
    </w:p>
    <w:p w14:paraId="460BA6C6" w14:textId="77777777" w:rsidR="006163AE" w:rsidRDefault="006163AE" w:rsidP="006163AE">
      <w:pPr>
        <w:rPr>
          <w:rFonts w:ascii="Cambria" w:hAnsi="Cambria"/>
          <w:sz w:val="24"/>
          <w:szCs w:val="24"/>
        </w:rPr>
      </w:pPr>
    </w:p>
    <w:p w14:paraId="3A141500" w14:textId="77777777" w:rsidR="006163AE" w:rsidRDefault="006163AE" w:rsidP="006163AE">
      <w:pPr>
        <w:rPr>
          <w:rFonts w:ascii="Cambria" w:hAnsi="Cambria"/>
          <w:sz w:val="24"/>
          <w:szCs w:val="24"/>
        </w:rPr>
      </w:pPr>
    </w:p>
    <w:p w14:paraId="6EB822C2" w14:textId="77777777" w:rsidR="006163AE" w:rsidRDefault="006163AE" w:rsidP="006163AE">
      <w:pPr>
        <w:rPr>
          <w:rFonts w:ascii="Cambria" w:hAnsi="Cambria"/>
          <w:sz w:val="24"/>
          <w:szCs w:val="24"/>
        </w:rPr>
      </w:pPr>
    </w:p>
    <w:p w14:paraId="7491AEEC" w14:textId="77777777" w:rsidR="006163AE" w:rsidRDefault="006163AE" w:rsidP="006163AE">
      <w:pPr>
        <w:rPr>
          <w:rFonts w:ascii="Cambria" w:hAnsi="Cambria"/>
          <w:sz w:val="24"/>
          <w:szCs w:val="24"/>
        </w:rPr>
      </w:pPr>
    </w:p>
    <w:p w14:paraId="0E17DF25" w14:textId="77777777" w:rsidR="006163AE" w:rsidRDefault="006163AE" w:rsidP="006163AE">
      <w:pPr>
        <w:rPr>
          <w:rFonts w:ascii="Cambria" w:hAnsi="Cambria"/>
          <w:sz w:val="24"/>
          <w:szCs w:val="24"/>
        </w:rPr>
      </w:pPr>
    </w:p>
    <w:p w14:paraId="69159783" w14:textId="13F08B2C" w:rsidR="006163AE" w:rsidRPr="006163AE" w:rsidRDefault="006163AE" w:rsidP="006163AE">
      <w:pPr>
        <w:rPr>
          <w:rFonts w:ascii="Cambria" w:hAnsi="Cambria"/>
          <w:sz w:val="24"/>
          <w:szCs w:val="24"/>
        </w:rPr>
      </w:pPr>
      <w:r w:rsidRPr="006163AE">
        <w:rPr>
          <w:rFonts w:ascii="Cambria" w:hAnsi="Cambria"/>
          <w:sz w:val="24"/>
          <w:szCs w:val="24"/>
        </w:rPr>
        <w:lastRenderedPageBreak/>
        <w:t>In wireless local area networks (WLANs), the hidden station and exposed station problems are significant issues that can affect the efficiency and performance of the network. These problems arise due to the nature of wireless communication, where signals are broadcast over the air and can interfere with each other.</w:t>
      </w:r>
    </w:p>
    <w:p w14:paraId="7C625AC5" w14:textId="77777777" w:rsidR="006163AE" w:rsidRPr="006163AE" w:rsidRDefault="006163AE" w:rsidP="006163AE">
      <w:pPr>
        <w:rPr>
          <w:rFonts w:ascii="Cambria" w:hAnsi="Cambria"/>
          <w:sz w:val="24"/>
          <w:szCs w:val="24"/>
        </w:rPr>
      </w:pPr>
    </w:p>
    <w:p w14:paraId="64414421" w14:textId="77777777" w:rsidR="006163AE" w:rsidRPr="006163AE" w:rsidRDefault="006163AE" w:rsidP="006163AE">
      <w:pPr>
        <w:rPr>
          <w:rFonts w:ascii="Cambria" w:hAnsi="Cambria"/>
          <w:sz w:val="24"/>
          <w:szCs w:val="24"/>
        </w:rPr>
      </w:pPr>
      <w:r w:rsidRPr="006163AE">
        <w:rPr>
          <w:rFonts w:ascii="Cambria" w:hAnsi="Cambria"/>
          <w:sz w:val="24"/>
          <w:szCs w:val="24"/>
        </w:rPr>
        <w:t>### Hidden Station Problem</w:t>
      </w:r>
    </w:p>
    <w:p w14:paraId="36DF9CE6" w14:textId="77777777" w:rsidR="006163AE" w:rsidRPr="006163AE" w:rsidRDefault="006163AE" w:rsidP="006163AE">
      <w:pPr>
        <w:rPr>
          <w:rFonts w:ascii="Cambria" w:hAnsi="Cambria"/>
          <w:sz w:val="24"/>
          <w:szCs w:val="24"/>
        </w:rPr>
      </w:pPr>
    </w:p>
    <w:p w14:paraId="3B930782" w14:textId="77777777" w:rsidR="006163AE" w:rsidRPr="006163AE" w:rsidRDefault="006163AE" w:rsidP="006163AE">
      <w:pPr>
        <w:rPr>
          <w:rFonts w:ascii="Cambria" w:hAnsi="Cambria"/>
          <w:sz w:val="24"/>
          <w:szCs w:val="24"/>
        </w:rPr>
      </w:pPr>
      <w:r w:rsidRPr="006163AE">
        <w:rPr>
          <w:rFonts w:ascii="Cambria" w:hAnsi="Cambria"/>
          <w:sz w:val="24"/>
          <w:szCs w:val="24"/>
        </w:rPr>
        <w:t>**Scenario**:</w:t>
      </w:r>
    </w:p>
    <w:p w14:paraId="1293EBE8" w14:textId="77777777" w:rsidR="006163AE" w:rsidRPr="006163AE" w:rsidRDefault="006163AE" w:rsidP="006163AE">
      <w:pPr>
        <w:rPr>
          <w:rFonts w:ascii="Cambria" w:hAnsi="Cambria"/>
          <w:sz w:val="24"/>
          <w:szCs w:val="24"/>
        </w:rPr>
      </w:pPr>
      <w:r w:rsidRPr="006163AE">
        <w:rPr>
          <w:rFonts w:ascii="Cambria" w:hAnsi="Cambria"/>
          <w:sz w:val="24"/>
          <w:szCs w:val="24"/>
        </w:rPr>
        <w:t>- In a WLAN, consider three stations: A, B, and C.</w:t>
      </w:r>
    </w:p>
    <w:p w14:paraId="4FCDE96A" w14:textId="77777777" w:rsidR="006163AE" w:rsidRPr="006163AE" w:rsidRDefault="006163AE" w:rsidP="006163AE">
      <w:pPr>
        <w:rPr>
          <w:rFonts w:ascii="Cambria" w:hAnsi="Cambria"/>
          <w:sz w:val="24"/>
          <w:szCs w:val="24"/>
        </w:rPr>
      </w:pPr>
      <w:r w:rsidRPr="006163AE">
        <w:rPr>
          <w:rFonts w:ascii="Cambria" w:hAnsi="Cambria"/>
          <w:sz w:val="24"/>
          <w:szCs w:val="24"/>
        </w:rPr>
        <w:t>- Station A can communicate with Station B, and Station B can communicate with Station C.</w:t>
      </w:r>
    </w:p>
    <w:p w14:paraId="298061F3" w14:textId="77777777" w:rsidR="006163AE" w:rsidRPr="006163AE" w:rsidRDefault="006163AE" w:rsidP="006163AE">
      <w:pPr>
        <w:rPr>
          <w:rFonts w:ascii="Cambria" w:hAnsi="Cambria"/>
          <w:sz w:val="24"/>
          <w:szCs w:val="24"/>
        </w:rPr>
      </w:pPr>
      <w:r w:rsidRPr="006163AE">
        <w:rPr>
          <w:rFonts w:ascii="Cambria" w:hAnsi="Cambria"/>
          <w:sz w:val="24"/>
          <w:szCs w:val="24"/>
        </w:rPr>
        <w:t>- However, Station A cannot communicate directly with Station C due to the distance or obstacles in the environment.</w:t>
      </w:r>
    </w:p>
    <w:p w14:paraId="3D3A63F8" w14:textId="77777777" w:rsidR="006163AE" w:rsidRPr="006163AE" w:rsidRDefault="006163AE" w:rsidP="006163AE">
      <w:pPr>
        <w:rPr>
          <w:rFonts w:ascii="Cambria" w:hAnsi="Cambria"/>
          <w:sz w:val="24"/>
          <w:szCs w:val="24"/>
        </w:rPr>
      </w:pPr>
    </w:p>
    <w:p w14:paraId="0419FFE2" w14:textId="77777777" w:rsidR="006163AE" w:rsidRPr="006163AE" w:rsidRDefault="006163AE" w:rsidP="006163AE">
      <w:pPr>
        <w:rPr>
          <w:rFonts w:ascii="Cambria" w:hAnsi="Cambria"/>
          <w:sz w:val="24"/>
          <w:szCs w:val="24"/>
        </w:rPr>
      </w:pPr>
      <w:r w:rsidRPr="006163AE">
        <w:rPr>
          <w:rFonts w:ascii="Cambria" w:hAnsi="Cambria"/>
          <w:sz w:val="24"/>
          <w:szCs w:val="24"/>
        </w:rPr>
        <w:t>**Problem**:</w:t>
      </w:r>
    </w:p>
    <w:p w14:paraId="747A2BF5" w14:textId="77777777" w:rsidR="006163AE" w:rsidRPr="006163AE" w:rsidRDefault="006163AE" w:rsidP="006163AE">
      <w:pPr>
        <w:rPr>
          <w:rFonts w:ascii="Cambria" w:hAnsi="Cambria"/>
          <w:sz w:val="24"/>
          <w:szCs w:val="24"/>
        </w:rPr>
      </w:pPr>
      <w:r w:rsidRPr="006163AE">
        <w:rPr>
          <w:rFonts w:ascii="Cambria" w:hAnsi="Cambria"/>
          <w:sz w:val="24"/>
          <w:szCs w:val="24"/>
        </w:rPr>
        <w:t>- When Station A wants to send data to Station B, it listens to the channel to check if it is free (using a method like Carrier Sense Multiple Access with Collision Avoidance - CSMA/CA).</w:t>
      </w:r>
    </w:p>
    <w:p w14:paraId="0DF55250" w14:textId="77777777" w:rsidR="006163AE" w:rsidRPr="006163AE" w:rsidRDefault="006163AE" w:rsidP="006163AE">
      <w:pPr>
        <w:rPr>
          <w:rFonts w:ascii="Cambria" w:hAnsi="Cambria"/>
          <w:sz w:val="24"/>
          <w:szCs w:val="24"/>
        </w:rPr>
      </w:pPr>
      <w:r w:rsidRPr="006163AE">
        <w:rPr>
          <w:rFonts w:ascii="Cambria" w:hAnsi="Cambria"/>
          <w:sz w:val="24"/>
          <w:szCs w:val="24"/>
        </w:rPr>
        <w:t>- If Station C is already transmitting to Station B, Station A will not detect Station C's transmission because it is out of range (hidden), and it may start transmitting as well.</w:t>
      </w:r>
    </w:p>
    <w:p w14:paraId="176387BA" w14:textId="77777777" w:rsidR="006163AE" w:rsidRPr="006163AE" w:rsidRDefault="006163AE" w:rsidP="006163AE">
      <w:pPr>
        <w:rPr>
          <w:rFonts w:ascii="Cambria" w:hAnsi="Cambria"/>
          <w:sz w:val="24"/>
          <w:szCs w:val="24"/>
        </w:rPr>
      </w:pPr>
      <w:r w:rsidRPr="006163AE">
        <w:rPr>
          <w:rFonts w:ascii="Cambria" w:hAnsi="Cambria"/>
          <w:sz w:val="24"/>
          <w:szCs w:val="24"/>
        </w:rPr>
        <w:t>- This simultaneous transmission from A and C causes a collision at Station B, leading to data loss and the need for retransmission, thereby reducing network efficiency.</w:t>
      </w:r>
    </w:p>
    <w:p w14:paraId="605ABB0B" w14:textId="77777777" w:rsidR="006163AE" w:rsidRPr="006163AE" w:rsidRDefault="006163AE" w:rsidP="006163AE">
      <w:pPr>
        <w:rPr>
          <w:rFonts w:ascii="Cambria" w:hAnsi="Cambria"/>
          <w:sz w:val="24"/>
          <w:szCs w:val="24"/>
        </w:rPr>
      </w:pPr>
    </w:p>
    <w:p w14:paraId="13C671FC" w14:textId="77777777" w:rsidR="006163AE" w:rsidRPr="006163AE" w:rsidRDefault="006163AE" w:rsidP="006163AE">
      <w:pPr>
        <w:rPr>
          <w:rFonts w:ascii="Cambria" w:hAnsi="Cambria"/>
          <w:sz w:val="24"/>
          <w:szCs w:val="24"/>
        </w:rPr>
      </w:pPr>
      <w:r w:rsidRPr="006163AE">
        <w:rPr>
          <w:rFonts w:ascii="Cambria" w:hAnsi="Cambria"/>
          <w:sz w:val="24"/>
          <w:szCs w:val="24"/>
        </w:rPr>
        <w:t>### Exposed Station Problem</w:t>
      </w:r>
    </w:p>
    <w:p w14:paraId="3F0F93FC" w14:textId="77777777" w:rsidR="006163AE" w:rsidRPr="006163AE" w:rsidRDefault="006163AE" w:rsidP="006163AE">
      <w:pPr>
        <w:rPr>
          <w:rFonts w:ascii="Cambria" w:hAnsi="Cambria"/>
          <w:sz w:val="24"/>
          <w:szCs w:val="24"/>
        </w:rPr>
      </w:pPr>
    </w:p>
    <w:p w14:paraId="53ACF04E" w14:textId="77777777" w:rsidR="006163AE" w:rsidRPr="006163AE" w:rsidRDefault="006163AE" w:rsidP="006163AE">
      <w:pPr>
        <w:rPr>
          <w:rFonts w:ascii="Cambria" w:hAnsi="Cambria"/>
          <w:sz w:val="24"/>
          <w:szCs w:val="24"/>
        </w:rPr>
      </w:pPr>
      <w:r w:rsidRPr="006163AE">
        <w:rPr>
          <w:rFonts w:ascii="Cambria" w:hAnsi="Cambria"/>
          <w:sz w:val="24"/>
          <w:szCs w:val="24"/>
        </w:rPr>
        <w:t>**Scenario**:</w:t>
      </w:r>
    </w:p>
    <w:p w14:paraId="2C8BBE4C" w14:textId="77777777" w:rsidR="006163AE" w:rsidRPr="006163AE" w:rsidRDefault="006163AE" w:rsidP="006163AE">
      <w:pPr>
        <w:rPr>
          <w:rFonts w:ascii="Cambria" w:hAnsi="Cambria"/>
          <w:sz w:val="24"/>
          <w:szCs w:val="24"/>
        </w:rPr>
      </w:pPr>
      <w:r w:rsidRPr="006163AE">
        <w:rPr>
          <w:rFonts w:ascii="Cambria" w:hAnsi="Cambria"/>
          <w:sz w:val="24"/>
          <w:szCs w:val="24"/>
        </w:rPr>
        <w:t>- In a WLAN, consider four stations: A, B, C, and D.</w:t>
      </w:r>
    </w:p>
    <w:p w14:paraId="08103AE9" w14:textId="77777777" w:rsidR="006163AE" w:rsidRPr="006163AE" w:rsidRDefault="006163AE" w:rsidP="006163AE">
      <w:pPr>
        <w:rPr>
          <w:rFonts w:ascii="Cambria" w:hAnsi="Cambria"/>
          <w:sz w:val="24"/>
          <w:szCs w:val="24"/>
        </w:rPr>
      </w:pPr>
      <w:r w:rsidRPr="006163AE">
        <w:rPr>
          <w:rFonts w:ascii="Cambria" w:hAnsi="Cambria"/>
          <w:sz w:val="24"/>
          <w:szCs w:val="24"/>
        </w:rPr>
        <w:t>- Station A can communicate with Station B, and Station C can communicate with Station D.</w:t>
      </w:r>
    </w:p>
    <w:p w14:paraId="71B0B331" w14:textId="77777777" w:rsidR="006163AE" w:rsidRPr="006163AE" w:rsidRDefault="006163AE" w:rsidP="006163AE">
      <w:pPr>
        <w:rPr>
          <w:rFonts w:ascii="Cambria" w:hAnsi="Cambria"/>
          <w:sz w:val="24"/>
          <w:szCs w:val="24"/>
        </w:rPr>
      </w:pPr>
      <w:r w:rsidRPr="006163AE">
        <w:rPr>
          <w:rFonts w:ascii="Cambria" w:hAnsi="Cambria"/>
          <w:sz w:val="24"/>
          <w:szCs w:val="24"/>
        </w:rPr>
        <w:t>- Station B can hear transmissions from Station A, and Station C can hear transmissions from Station D.</w:t>
      </w:r>
    </w:p>
    <w:p w14:paraId="22D741A2" w14:textId="77777777" w:rsidR="006163AE" w:rsidRPr="006163AE" w:rsidRDefault="006163AE" w:rsidP="006163AE">
      <w:pPr>
        <w:rPr>
          <w:rFonts w:ascii="Cambria" w:hAnsi="Cambria"/>
          <w:sz w:val="24"/>
          <w:szCs w:val="24"/>
        </w:rPr>
      </w:pPr>
    </w:p>
    <w:p w14:paraId="36FDADCF" w14:textId="77777777" w:rsidR="006163AE" w:rsidRPr="006163AE" w:rsidRDefault="006163AE" w:rsidP="006163AE">
      <w:pPr>
        <w:rPr>
          <w:rFonts w:ascii="Cambria" w:hAnsi="Cambria"/>
          <w:sz w:val="24"/>
          <w:szCs w:val="24"/>
        </w:rPr>
      </w:pPr>
      <w:r w:rsidRPr="006163AE">
        <w:rPr>
          <w:rFonts w:ascii="Cambria" w:hAnsi="Cambria"/>
          <w:sz w:val="24"/>
          <w:szCs w:val="24"/>
        </w:rPr>
        <w:t>**Problem**:</w:t>
      </w:r>
    </w:p>
    <w:p w14:paraId="3D019C64" w14:textId="77777777" w:rsidR="006163AE" w:rsidRPr="006163AE" w:rsidRDefault="006163AE" w:rsidP="006163AE">
      <w:pPr>
        <w:rPr>
          <w:rFonts w:ascii="Cambria" w:hAnsi="Cambria"/>
          <w:sz w:val="24"/>
          <w:szCs w:val="24"/>
        </w:rPr>
      </w:pPr>
      <w:r w:rsidRPr="006163AE">
        <w:rPr>
          <w:rFonts w:ascii="Cambria" w:hAnsi="Cambria"/>
          <w:sz w:val="24"/>
          <w:szCs w:val="24"/>
        </w:rPr>
        <w:lastRenderedPageBreak/>
        <w:t>- When Station B is transmitting data to Station A, Station C senses the channel and finds it busy (because it can hear Station B's transmission).</w:t>
      </w:r>
    </w:p>
    <w:p w14:paraId="01D97908" w14:textId="77777777" w:rsidR="006163AE" w:rsidRPr="006163AE" w:rsidRDefault="006163AE" w:rsidP="006163AE">
      <w:pPr>
        <w:rPr>
          <w:rFonts w:ascii="Cambria" w:hAnsi="Cambria"/>
          <w:sz w:val="24"/>
          <w:szCs w:val="24"/>
        </w:rPr>
      </w:pPr>
      <w:r w:rsidRPr="006163AE">
        <w:rPr>
          <w:rFonts w:ascii="Cambria" w:hAnsi="Cambria"/>
          <w:sz w:val="24"/>
          <w:szCs w:val="24"/>
        </w:rPr>
        <w:t>- Although Station C wants to transmit data to Station D, it refrains from doing so to avoid collision, even though Station D is out of the interference range of Station A.</w:t>
      </w:r>
    </w:p>
    <w:p w14:paraId="0F04CD13" w14:textId="77777777" w:rsidR="006163AE" w:rsidRPr="006163AE" w:rsidRDefault="006163AE" w:rsidP="006163AE">
      <w:pPr>
        <w:rPr>
          <w:rFonts w:ascii="Cambria" w:hAnsi="Cambria"/>
          <w:sz w:val="24"/>
          <w:szCs w:val="24"/>
        </w:rPr>
      </w:pPr>
      <w:r w:rsidRPr="006163AE">
        <w:rPr>
          <w:rFonts w:ascii="Cambria" w:hAnsi="Cambria"/>
          <w:sz w:val="24"/>
          <w:szCs w:val="24"/>
        </w:rPr>
        <w:t>- This leads to underutilization of the network because Station C unnecessarily defers its transmission.</w:t>
      </w:r>
    </w:p>
    <w:p w14:paraId="463C08FA" w14:textId="77777777" w:rsidR="006163AE" w:rsidRPr="006163AE" w:rsidRDefault="006163AE" w:rsidP="006163AE">
      <w:pPr>
        <w:rPr>
          <w:rFonts w:ascii="Cambria" w:hAnsi="Cambria"/>
          <w:sz w:val="24"/>
          <w:szCs w:val="24"/>
        </w:rPr>
      </w:pPr>
    </w:p>
    <w:p w14:paraId="08313CB6" w14:textId="77777777" w:rsidR="006163AE" w:rsidRPr="006163AE" w:rsidRDefault="006163AE" w:rsidP="006163AE">
      <w:pPr>
        <w:rPr>
          <w:rFonts w:ascii="Cambria" w:hAnsi="Cambria"/>
          <w:sz w:val="24"/>
          <w:szCs w:val="24"/>
        </w:rPr>
      </w:pPr>
      <w:r w:rsidRPr="006163AE">
        <w:rPr>
          <w:rFonts w:ascii="Cambria" w:hAnsi="Cambria"/>
          <w:sz w:val="24"/>
          <w:szCs w:val="24"/>
        </w:rPr>
        <w:t>### Solutions</w:t>
      </w:r>
    </w:p>
    <w:p w14:paraId="63F2B615" w14:textId="77777777" w:rsidR="006163AE" w:rsidRPr="006163AE" w:rsidRDefault="006163AE" w:rsidP="006163AE">
      <w:pPr>
        <w:rPr>
          <w:rFonts w:ascii="Cambria" w:hAnsi="Cambria"/>
          <w:sz w:val="24"/>
          <w:szCs w:val="24"/>
        </w:rPr>
      </w:pPr>
    </w:p>
    <w:p w14:paraId="714024A9" w14:textId="77777777" w:rsidR="006163AE" w:rsidRPr="006163AE" w:rsidRDefault="006163AE" w:rsidP="006163AE">
      <w:pPr>
        <w:rPr>
          <w:rFonts w:ascii="Cambria" w:hAnsi="Cambria"/>
          <w:sz w:val="24"/>
          <w:szCs w:val="24"/>
        </w:rPr>
      </w:pPr>
      <w:r w:rsidRPr="006163AE">
        <w:rPr>
          <w:rFonts w:ascii="Cambria" w:hAnsi="Cambria"/>
          <w:sz w:val="24"/>
          <w:szCs w:val="24"/>
        </w:rPr>
        <w:t>#### 1. RTS/CTS Mechanism</w:t>
      </w:r>
    </w:p>
    <w:p w14:paraId="44CB49DA" w14:textId="77777777" w:rsidR="006163AE" w:rsidRPr="006163AE" w:rsidRDefault="006163AE" w:rsidP="006163AE">
      <w:pPr>
        <w:rPr>
          <w:rFonts w:ascii="Cambria" w:hAnsi="Cambria"/>
          <w:sz w:val="24"/>
          <w:szCs w:val="24"/>
        </w:rPr>
      </w:pPr>
    </w:p>
    <w:p w14:paraId="45DCFDBF" w14:textId="77777777" w:rsidR="006163AE" w:rsidRPr="006163AE" w:rsidRDefault="006163AE" w:rsidP="006163AE">
      <w:pPr>
        <w:rPr>
          <w:rFonts w:ascii="Cambria" w:hAnsi="Cambria"/>
          <w:sz w:val="24"/>
          <w:szCs w:val="24"/>
        </w:rPr>
      </w:pPr>
      <w:r w:rsidRPr="006163AE">
        <w:rPr>
          <w:rFonts w:ascii="Cambria" w:hAnsi="Cambria"/>
          <w:sz w:val="24"/>
          <w:szCs w:val="24"/>
        </w:rPr>
        <w:t>The Request to Send/Clear to Send (RTS/CTS) mechanism is a solution implemented in WLANs to address both hidden and exposed station problems.</w:t>
      </w:r>
    </w:p>
    <w:p w14:paraId="49FF6227" w14:textId="77777777" w:rsidR="006163AE" w:rsidRPr="006163AE" w:rsidRDefault="006163AE" w:rsidP="006163AE">
      <w:pPr>
        <w:rPr>
          <w:rFonts w:ascii="Cambria" w:hAnsi="Cambria"/>
          <w:sz w:val="24"/>
          <w:szCs w:val="24"/>
        </w:rPr>
      </w:pPr>
    </w:p>
    <w:p w14:paraId="65653CDF" w14:textId="77777777" w:rsidR="006163AE" w:rsidRPr="006163AE" w:rsidRDefault="006163AE" w:rsidP="006163AE">
      <w:pPr>
        <w:rPr>
          <w:rFonts w:ascii="Cambria" w:hAnsi="Cambria"/>
          <w:sz w:val="24"/>
          <w:szCs w:val="24"/>
        </w:rPr>
      </w:pPr>
      <w:r w:rsidRPr="006163AE">
        <w:rPr>
          <w:rFonts w:ascii="Cambria" w:hAnsi="Cambria"/>
          <w:sz w:val="24"/>
          <w:szCs w:val="24"/>
        </w:rPr>
        <w:t>**How RTS/CTS Works**:</w:t>
      </w:r>
    </w:p>
    <w:p w14:paraId="77DD1485" w14:textId="77777777" w:rsidR="006163AE" w:rsidRPr="006163AE" w:rsidRDefault="006163AE" w:rsidP="006163AE">
      <w:pPr>
        <w:rPr>
          <w:rFonts w:ascii="Cambria" w:hAnsi="Cambria"/>
          <w:sz w:val="24"/>
          <w:szCs w:val="24"/>
        </w:rPr>
      </w:pPr>
      <w:r w:rsidRPr="006163AE">
        <w:rPr>
          <w:rFonts w:ascii="Cambria" w:hAnsi="Cambria"/>
          <w:sz w:val="24"/>
          <w:szCs w:val="24"/>
        </w:rPr>
        <w:t>- **RTS**: When a station (e.g., A) wants to transmit data, it first sends an RTS packet to the intended recipient (e.g., B).</w:t>
      </w:r>
    </w:p>
    <w:p w14:paraId="77692687" w14:textId="77777777" w:rsidR="006163AE" w:rsidRPr="006163AE" w:rsidRDefault="006163AE" w:rsidP="006163AE">
      <w:pPr>
        <w:rPr>
          <w:rFonts w:ascii="Cambria" w:hAnsi="Cambria"/>
          <w:sz w:val="24"/>
          <w:szCs w:val="24"/>
        </w:rPr>
      </w:pPr>
      <w:r w:rsidRPr="006163AE">
        <w:rPr>
          <w:rFonts w:ascii="Cambria" w:hAnsi="Cambria"/>
          <w:sz w:val="24"/>
          <w:szCs w:val="24"/>
        </w:rPr>
        <w:t>- **CTS**: Upon receiving the RTS, the recipient station (B) responds with a CTS packet.</w:t>
      </w:r>
    </w:p>
    <w:p w14:paraId="17F7FEC2" w14:textId="77777777" w:rsidR="006163AE" w:rsidRPr="006163AE" w:rsidRDefault="006163AE" w:rsidP="006163AE">
      <w:pPr>
        <w:rPr>
          <w:rFonts w:ascii="Cambria" w:hAnsi="Cambria"/>
          <w:sz w:val="24"/>
          <w:szCs w:val="24"/>
        </w:rPr>
      </w:pPr>
      <w:r w:rsidRPr="006163AE">
        <w:rPr>
          <w:rFonts w:ascii="Cambria" w:hAnsi="Cambria"/>
          <w:sz w:val="24"/>
          <w:szCs w:val="24"/>
        </w:rPr>
        <w:t>- Both RTS and CTS packets contain information about the duration of the intended transmission.</w:t>
      </w:r>
    </w:p>
    <w:p w14:paraId="1FF519BE" w14:textId="77777777" w:rsidR="006163AE" w:rsidRPr="006163AE" w:rsidRDefault="006163AE" w:rsidP="006163AE">
      <w:pPr>
        <w:rPr>
          <w:rFonts w:ascii="Cambria" w:hAnsi="Cambria"/>
          <w:sz w:val="24"/>
          <w:szCs w:val="24"/>
        </w:rPr>
      </w:pPr>
    </w:p>
    <w:p w14:paraId="18E94985" w14:textId="77777777" w:rsidR="006163AE" w:rsidRPr="006163AE" w:rsidRDefault="006163AE" w:rsidP="006163AE">
      <w:pPr>
        <w:rPr>
          <w:rFonts w:ascii="Cambria" w:hAnsi="Cambria"/>
          <w:sz w:val="24"/>
          <w:szCs w:val="24"/>
        </w:rPr>
      </w:pPr>
      <w:r w:rsidRPr="006163AE">
        <w:rPr>
          <w:rFonts w:ascii="Cambria" w:hAnsi="Cambria"/>
          <w:sz w:val="24"/>
          <w:szCs w:val="24"/>
        </w:rPr>
        <w:t>**Handling Hidden Stations**:</w:t>
      </w:r>
    </w:p>
    <w:p w14:paraId="48B62F55" w14:textId="77777777" w:rsidR="006163AE" w:rsidRPr="006163AE" w:rsidRDefault="006163AE" w:rsidP="006163AE">
      <w:pPr>
        <w:rPr>
          <w:rFonts w:ascii="Cambria" w:hAnsi="Cambria"/>
          <w:sz w:val="24"/>
          <w:szCs w:val="24"/>
        </w:rPr>
      </w:pPr>
      <w:r w:rsidRPr="006163AE">
        <w:rPr>
          <w:rFonts w:ascii="Cambria" w:hAnsi="Cambria"/>
          <w:sz w:val="24"/>
          <w:szCs w:val="24"/>
        </w:rPr>
        <w:t>- Stations near the sender (A) and receiver (B) that hear the RTS and CTS packets will refrain from transmitting for the specified duration.</w:t>
      </w:r>
    </w:p>
    <w:p w14:paraId="1042BCAE" w14:textId="77777777" w:rsidR="006163AE" w:rsidRPr="006163AE" w:rsidRDefault="006163AE" w:rsidP="006163AE">
      <w:pPr>
        <w:rPr>
          <w:rFonts w:ascii="Cambria" w:hAnsi="Cambria"/>
          <w:sz w:val="24"/>
          <w:szCs w:val="24"/>
        </w:rPr>
      </w:pPr>
      <w:r w:rsidRPr="006163AE">
        <w:rPr>
          <w:rFonts w:ascii="Cambria" w:hAnsi="Cambria"/>
          <w:sz w:val="24"/>
          <w:szCs w:val="24"/>
        </w:rPr>
        <w:t>- This helps prevent collisions caused by hidden stations (e.g., C), as they will wait until the transmission between A and B is complete.</w:t>
      </w:r>
    </w:p>
    <w:p w14:paraId="6B4D08CB" w14:textId="77777777" w:rsidR="006163AE" w:rsidRPr="006163AE" w:rsidRDefault="006163AE" w:rsidP="006163AE">
      <w:pPr>
        <w:rPr>
          <w:rFonts w:ascii="Cambria" w:hAnsi="Cambria"/>
          <w:sz w:val="24"/>
          <w:szCs w:val="24"/>
        </w:rPr>
      </w:pPr>
    </w:p>
    <w:p w14:paraId="05574CAF" w14:textId="77777777" w:rsidR="006163AE" w:rsidRPr="006163AE" w:rsidRDefault="006163AE" w:rsidP="006163AE">
      <w:pPr>
        <w:rPr>
          <w:rFonts w:ascii="Cambria" w:hAnsi="Cambria"/>
          <w:sz w:val="24"/>
          <w:szCs w:val="24"/>
        </w:rPr>
      </w:pPr>
      <w:r w:rsidRPr="006163AE">
        <w:rPr>
          <w:rFonts w:ascii="Cambria" w:hAnsi="Cambria"/>
          <w:sz w:val="24"/>
          <w:szCs w:val="24"/>
        </w:rPr>
        <w:t>**Handling Exposed Stations**:</w:t>
      </w:r>
    </w:p>
    <w:p w14:paraId="01258FA6" w14:textId="77777777" w:rsidR="006163AE" w:rsidRPr="006163AE" w:rsidRDefault="006163AE" w:rsidP="006163AE">
      <w:pPr>
        <w:rPr>
          <w:rFonts w:ascii="Cambria" w:hAnsi="Cambria"/>
          <w:sz w:val="24"/>
          <w:szCs w:val="24"/>
        </w:rPr>
      </w:pPr>
      <w:r w:rsidRPr="006163AE">
        <w:rPr>
          <w:rFonts w:ascii="Cambria" w:hAnsi="Cambria"/>
          <w:sz w:val="24"/>
          <w:szCs w:val="24"/>
        </w:rPr>
        <w:t>- Stations that hear the RTS but not the CTS (or vice versa) can determine that they are not in the range of the actual data transmission.</w:t>
      </w:r>
    </w:p>
    <w:p w14:paraId="19047E04" w14:textId="77777777" w:rsidR="006163AE" w:rsidRPr="006163AE" w:rsidRDefault="006163AE" w:rsidP="006163AE">
      <w:pPr>
        <w:rPr>
          <w:rFonts w:ascii="Cambria" w:hAnsi="Cambria"/>
          <w:sz w:val="24"/>
          <w:szCs w:val="24"/>
        </w:rPr>
      </w:pPr>
      <w:r w:rsidRPr="006163AE">
        <w:rPr>
          <w:rFonts w:ascii="Cambria" w:hAnsi="Cambria"/>
          <w:sz w:val="24"/>
          <w:szCs w:val="24"/>
        </w:rPr>
        <w:t>- For example, if Station C hears the RTS from A but not the CTS from B, it can infer that it is outside the interference range and may proceed with its transmission to another station (e.g., D).</w:t>
      </w:r>
    </w:p>
    <w:p w14:paraId="5C632775" w14:textId="77777777" w:rsidR="006163AE" w:rsidRPr="006163AE" w:rsidRDefault="006163AE" w:rsidP="006163AE">
      <w:pPr>
        <w:rPr>
          <w:rFonts w:ascii="Cambria" w:hAnsi="Cambria"/>
          <w:sz w:val="24"/>
          <w:szCs w:val="24"/>
        </w:rPr>
      </w:pPr>
    </w:p>
    <w:p w14:paraId="62EDAE32" w14:textId="77777777" w:rsidR="006163AE" w:rsidRPr="006163AE" w:rsidRDefault="006163AE" w:rsidP="006163AE">
      <w:pPr>
        <w:rPr>
          <w:rFonts w:ascii="Cambria" w:hAnsi="Cambria"/>
          <w:sz w:val="24"/>
          <w:szCs w:val="24"/>
        </w:rPr>
      </w:pPr>
      <w:r w:rsidRPr="006163AE">
        <w:rPr>
          <w:rFonts w:ascii="Cambria" w:hAnsi="Cambria"/>
          <w:sz w:val="24"/>
          <w:szCs w:val="24"/>
        </w:rPr>
        <w:lastRenderedPageBreak/>
        <w:t>#### 2. Network Allocation Vector (NAV)</w:t>
      </w:r>
    </w:p>
    <w:p w14:paraId="5340B1E5" w14:textId="77777777" w:rsidR="006163AE" w:rsidRPr="006163AE" w:rsidRDefault="006163AE" w:rsidP="006163AE">
      <w:pPr>
        <w:rPr>
          <w:rFonts w:ascii="Cambria" w:hAnsi="Cambria"/>
          <w:sz w:val="24"/>
          <w:szCs w:val="24"/>
        </w:rPr>
      </w:pPr>
    </w:p>
    <w:p w14:paraId="73F57016" w14:textId="77777777" w:rsidR="006163AE" w:rsidRPr="006163AE" w:rsidRDefault="006163AE" w:rsidP="006163AE">
      <w:pPr>
        <w:rPr>
          <w:rFonts w:ascii="Cambria" w:hAnsi="Cambria"/>
          <w:sz w:val="24"/>
          <w:szCs w:val="24"/>
        </w:rPr>
      </w:pPr>
      <w:r w:rsidRPr="006163AE">
        <w:rPr>
          <w:rFonts w:ascii="Cambria" w:hAnsi="Cambria"/>
          <w:sz w:val="24"/>
          <w:szCs w:val="24"/>
        </w:rPr>
        <w:t>**NAV** is a timer mechanism used in conjunction with the RTS/CTS protocol.</w:t>
      </w:r>
    </w:p>
    <w:p w14:paraId="29D9EA4A" w14:textId="77777777" w:rsidR="006163AE" w:rsidRPr="006163AE" w:rsidRDefault="006163AE" w:rsidP="006163AE">
      <w:pPr>
        <w:rPr>
          <w:rFonts w:ascii="Cambria" w:hAnsi="Cambria"/>
          <w:sz w:val="24"/>
          <w:szCs w:val="24"/>
        </w:rPr>
      </w:pPr>
    </w:p>
    <w:p w14:paraId="27FDDABF" w14:textId="77777777" w:rsidR="006163AE" w:rsidRPr="006163AE" w:rsidRDefault="006163AE" w:rsidP="006163AE">
      <w:pPr>
        <w:rPr>
          <w:rFonts w:ascii="Cambria" w:hAnsi="Cambria"/>
          <w:sz w:val="24"/>
          <w:szCs w:val="24"/>
        </w:rPr>
      </w:pPr>
      <w:r w:rsidRPr="006163AE">
        <w:rPr>
          <w:rFonts w:ascii="Cambria" w:hAnsi="Cambria"/>
          <w:sz w:val="24"/>
          <w:szCs w:val="24"/>
        </w:rPr>
        <w:t>**How NAV Works**:</w:t>
      </w:r>
    </w:p>
    <w:p w14:paraId="50BD9E43" w14:textId="77777777" w:rsidR="006163AE" w:rsidRPr="006163AE" w:rsidRDefault="006163AE" w:rsidP="006163AE">
      <w:pPr>
        <w:rPr>
          <w:rFonts w:ascii="Cambria" w:hAnsi="Cambria"/>
          <w:sz w:val="24"/>
          <w:szCs w:val="24"/>
        </w:rPr>
      </w:pPr>
      <w:r w:rsidRPr="006163AE">
        <w:rPr>
          <w:rFonts w:ascii="Cambria" w:hAnsi="Cambria"/>
          <w:sz w:val="24"/>
          <w:szCs w:val="24"/>
        </w:rPr>
        <w:t>- Stations update their NAV based on the duration information in RTS, CTS, or other control frames.</w:t>
      </w:r>
    </w:p>
    <w:p w14:paraId="156D581E" w14:textId="77777777" w:rsidR="006163AE" w:rsidRPr="006163AE" w:rsidRDefault="006163AE" w:rsidP="006163AE">
      <w:pPr>
        <w:rPr>
          <w:rFonts w:ascii="Cambria" w:hAnsi="Cambria"/>
          <w:sz w:val="24"/>
          <w:szCs w:val="24"/>
        </w:rPr>
      </w:pPr>
      <w:r w:rsidRPr="006163AE">
        <w:rPr>
          <w:rFonts w:ascii="Cambria" w:hAnsi="Cambria"/>
          <w:sz w:val="24"/>
          <w:szCs w:val="24"/>
        </w:rPr>
        <w:t>- The NAV timer indicates how long the channel will be occupied.</w:t>
      </w:r>
    </w:p>
    <w:p w14:paraId="1EDA4055" w14:textId="77777777" w:rsidR="006163AE" w:rsidRPr="006163AE" w:rsidRDefault="006163AE" w:rsidP="006163AE">
      <w:pPr>
        <w:rPr>
          <w:rFonts w:ascii="Cambria" w:hAnsi="Cambria"/>
          <w:sz w:val="24"/>
          <w:szCs w:val="24"/>
        </w:rPr>
      </w:pPr>
      <w:r w:rsidRPr="006163AE">
        <w:rPr>
          <w:rFonts w:ascii="Cambria" w:hAnsi="Cambria"/>
          <w:sz w:val="24"/>
          <w:szCs w:val="24"/>
        </w:rPr>
        <w:t>- Stations defer their transmissions until the NAV timer expires, avoiding collisions during ongoing transmissions.</w:t>
      </w:r>
    </w:p>
    <w:p w14:paraId="35E2B0A8" w14:textId="77777777" w:rsidR="006163AE" w:rsidRPr="006163AE" w:rsidRDefault="006163AE" w:rsidP="006163AE">
      <w:pPr>
        <w:rPr>
          <w:rFonts w:ascii="Cambria" w:hAnsi="Cambria"/>
          <w:sz w:val="24"/>
          <w:szCs w:val="24"/>
        </w:rPr>
      </w:pPr>
    </w:p>
    <w:p w14:paraId="549FE436" w14:textId="77777777" w:rsidR="006163AE" w:rsidRPr="006163AE" w:rsidRDefault="006163AE" w:rsidP="006163AE">
      <w:pPr>
        <w:rPr>
          <w:rFonts w:ascii="Cambria" w:hAnsi="Cambria"/>
          <w:sz w:val="24"/>
          <w:szCs w:val="24"/>
        </w:rPr>
      </w:pPr>
      <w:r w:rsidRPr="006163AE">
        <w:rPr>
          <w:rFonts w:ascii="Cambria" w:hAnsi="Cambria"/>
          <w:sz w:val="24"/>
          <w:szCs w:val="24"/>
        </w:rPr>
        <w:t>### Conclusion</w:t>
      </w:r>
    </w:p>
    <w:p w14:paraId="1502DAE3" w14:textId="77777777" w:rsidR="006163AE" w:rsidRPr="006163AE" w:rsidRDefault="006163AE" w:rsidP="006163AE">
      <w:pPr>
        <w:rPr>
          <w:rFonts w:ascii="Cambria" w:hAnsi="Cambria"/>
          <w:sz w:val="24"/>
          <w:szCs w:val="24"/>
        </w:rPr>
      </w:pPr>
    </w:p>
    <w:p w14:paraId="72D4D70E" w14:textId="29940631" w:rsidR="006163AE" w:rsidRDefault="006163AE" w:rsidP="006163AE">
      <w:pPr>
        <w:rPr>
          <w:rFonts w:ascii="Cambria" w:hAnsi="Cambria"/>
          <w:sz w:val="24"/>
          <w:szCs w:val="24"/>
        </w:rPr>
      </w:pPr>
      <w:r w:rsidRPr="006163AE">
        <w:rPr>
          <w:rFonts w:ascii="Cambria" w:hAnsi="Cambria"/>
          <w:sz w:val="24"/>
          <w:szCs w:val="24"/>
        </w:rPr>
        <w:t>The hidden and exposed station problems are critical issues in WLANs that can lead to collisions and inefficient use of the network. Solutions like the RTS/CTS mechanism and NAV help mitigate these problems by coordinating access to the shared wireless medium. These techniques improve overall network performance by reducing collisions and ensuring more efficient use of the available bandwidth.</w:t>
      </w:r>
    </w:p>
    <w:p w14:paraId="36EFCB59" w14:textId="77777777" w:rsidR="006163AE" w:rsidRDefault="006163AE">
      <w:pPr>
        <w:rPr>
          <w:rFonts w:ascii="Cambria" w:hAnsi="Cambria"/>
          <w:sz w:val="24"/>
          <w:szCs w:val="24"/>
        </w:rPr>
      </w:pPr>
    </w:p>
    <w:p w14:paraId="735E44E0" w14:textId="77777777" w:rsidR="006163AE" w:rsidRDefault="006163AE">
      <w:pPr>
        <w:rPr>
          <w:rFonts w:ascii="Cambria" w:hAnsi="Cambria"/>
          <w:sz w:val="24"/>
          <w:szCs w:val="24"/>
        </w:rPr>
      </w:pPr>
    </w:p>
    <w:p w14:paraId="4A52D88C" w14:textId="77777777" w:rsidR="006163AE" w:rsidRDefault="006163AE">
      <w:pPr>
        <w:rPr>
          <w:rFonts w:ascii="Cambria" w:hAnsi="Cambria"/>
          <w:sz w:val="24"/>
          <w:szCs w:val="24"/>
        </w:rPr>
      </w:pPr>
    </w:p>
    <w:p w14:paraId="2B8F539F" w14:textId="77777777" w:rsidR="006163AE" w:rsidRDefault="006163AE">
      <w:pPr>
        <w:rPr>
          <w:rFonts w:ascii="Cambria" w:hAnsi="Cambria"/>
          <w:sz w:val="24"/>
          <w:szCs w:val="24"/>
        </w:rPr>
      </w:pPr>
    </w:p>
    <w:p w14:paraId="58B1F81A" w14:textId="77777777" w:rsidR="006163AE" w:rsidRDefault="006163AE">
      <w:pPr>
        <w:rPr>
          <w:rFonts w:ascii="Cambria" w:hAnsi="Cambria"/>
          <w:sz w:val="24"/>
          <w:szCs w:val="24"/>
        </w:rPr>
      </w:pPr>
    </w:p>
    <w:p w14:paraId="7C779BE5" w14:textId="77777777" w:rsidR="006163AE" w:rsidRDefault="006163AE">
      <w:pPr>
        <w:rPr>
          <w:rFonts w:ascii="Cambria" w:hAnsi="Cambria"/>
          <w:sz w:val="24"/>
          <w:szCs w:val="24"/>
        </w:rPr>
      </w:pPr>
    </w:p>
    <w:p w14:paraId="2D2B9A21" w14:textId="77777777" w:rsidR="006163AE" w:rsidRDefault="006163AE">
      <w:pPr>
        <w:rPr>
          <w:rFonts w:ascii="Cambria" w:hAnsi="Cambria"/>
          <w:sz w:val="24"/>
          <w:szCs w:val="24"/>
        </w:rPr>
      </w:pPr>
    </w:p>
    <w:p w14:paraId="221AE68B" w14:textId="77777777" w:rsidR="006163AE" w:rsidRDefault="006163AE">
      <w:pPr>
        <w:rPr>
          <w:rFonts w:ascii="Cambria" w:hAnsi="Cambria"/>
          <w:sz w:val="24"/>
          <w:szCs w:val="24"/>
        </w:rPr>
      </w:pPr>
    </w:p>
    <w:p w14:paraId="3144D5DE" w14:textId="77777777" w:rsidR="006163AE" w:rsidRDefault="006163AE">
      <w:pPr>
        <w:rPr>
          <w:rFonts w:ascii="Cambria" w:hAnsi="Cambria"/>
          <w:sz w:val="24"/>
          <w:szCs w:val="24"/>
        </w:rPr>
      </w:pPr>
    </w:p>
    <w:p w14:paraId="3B1FD86F" w14:textId="77777777" w:rsidR="006163AE" w:rsidRDefault="006163AE">
      <w:pPr>
        <w:rPr>
          <w:rFonts w:ascii="Cambria" w:hAnsi="Cambria"/>
          <w:sz w:val="24"/>
          <w:szCs w:val="24"/>
        </w:rPr>
      </w:pPr>
    </w:p>
    <w:p w14:paraId="68CFA1C7" w14:textId="77777777" w:rsidR="006163AE" w:rsidRDefault="006163AE">
      <w:pPr>
        <w:rPr>
          <w:rFonts w:ascii="Cambria" w:hAnsi="Cambria"/>
          <w:sz w:val="24"/>
          <w:szCs w:val="24"/>
        </w:rPr>
      </w:pPr>
    </w:p>
    <w:p w14:paraId="048F3CEC" w14:textId="77777777" w:rsidR="006163AE" w:rsidRDefault="006163AE">
      <w:pPr>
        <w:rPr>
          <w:rFonts w:ascii="Cambria" w:hAnsi="Cambria"/>
          <w:sz w:val="24"/>
          <w:szCs w:val="24"/>
        </w:rPr>
      </w:pPr>
    </w:p>
    <w:p w14:paraId="35888126" w14:textId="77777777" w:rsidR="006163AE" w:rsidRDefault="006163AE">
      <w:pPr>
        <w:rPr>
          <w:rFonts w:ascii="Cambria" w:hAnsi="Cambria"/>
          <w:sz w:val="24"/>
          <w:szCs w:val="24"/>
        </w:rPr>
      </w:pPr>
    </w:p>
    <w:p w14:paraId="3FB9AFFD" w14:textId="77777777" w:rsidR="006163AE" w:rsidRDefault="006163AE">
      <w:pPr>
        <w:rPr>
          <w:rFonts w:ascii="Cambria" w:hAnsi="Cambria"/>
          <w:sz w:val="24"/>
          <w:szCs w:val="24"/>
        </w:rPr>
      </w:pPr>
    </w:p>
    <w:p w14:paraId="0A5E82A7" w14:textId="50CF6745" w:rsidR="00D75F9B" w:rsidRDefault="00D75F9B">
      <w:pPr>
        <w:rPr>
          <w:rFonts w:ascii="Cambria" w:hAnsi="Cambria"/>
          <w:sz w:val="24"/>
          <w:szCs w:val="24"/>
        </w:rPr>
      </w:pPr>
      <w:r>
        <w:rPr>
          <w:rFonts w:ascii="Cambria" w:hAnsi="Cambria"/>
          <w:sz w:val="24"/>
          <w:szCs w:val="24"/>
        </w:rPr>
        <w:lastRenderedPageBreak/>
        <w:t xml:space="preserve">Q. Explain DSDV routing protocol used in ad hoc network – 10M </w:t>
      </w:r>
    </w:p>
    <w:p w14:paraId="3469D686" w14:textId="77777777" w:rsidR="006163AE" w:rsidRPr="006163AE" w:rsidRDefault="006163AE" w:rsidP="006163AE">
      <w:pPr>
        <w:rPr>
          <w:rFonts w:ascii="Cambria" w:hAnsi="Cambria"/>
          <w:sz w:val="24"/>
          <w:szCs w:val="24"/>
        </w:rPr>
      </w:pPr>
      <w:r w:rsidRPr="006163AE">
        <w:rPr>
          <w:rFonts w:ascii="Cambria" w:hAnsi="Cambria"/>
          <w:sz w:val="24"/>
          <w:szCs w:val="24"/>
        </w:rPr>
        <w:t>The Destination-Sequenced Distance-Vector (DSDV) routing protocol is a table-driven routing scheme for ad hoc mobile networks. It is an enhancement of the traditional Bellman-Ford routing algorithm with the aim of preventing routing loops and ensuring efficient routing by incorporating sequence numbers.</w:t>
      </w:r>
    </w:p>
    <w:p w14:paraId="4B5774F3" w14:textId="77777777" w:rsidR="006163AE" w:rsidRPr="006163AE" w:rsidRDefault="006163AE" w:rsidP="006163AE">
      <w:pPr>
        <w:rPr>
          <w:rFonts w:ascii="Cambria" w:hAnsi="Cambria"/>
          <w:sz w:val="24"/>
          <w:szCs w:val="24"/>
        </w:rPr>
      </w:pPr>
      <w:r w:rsidRPr="006163AE">
        <w:rPr>
          <w:rFonts w:ascii="Cambria" w:hAnsi="Cambria"/>
          <w:sz w:val="24"/>
          <w:szCs w:val="24"/>
        </w:rPr>
        <w:t>### Key Features of DSDV</w:t>
      </w:r>
    </w:p>
    <w:p w14:paraId="0EC20B11" w14:textId="77777777" w:rsidR="006163AE" w:rsidRPr="006163AE" w:rsidRDefault="006163AE" w:rsidP="006163AE">
      <w:pPr>
        <w:rPr>
          <w:rFonts w:ascii="Cambria" w:hAnsi="Cambria"/>
          <w:sz w:val="24"/>
          <w:szCs w:val="24"/>
        </w:rPr>
      </w:pPr>
      <w:r w:rsidRPr="006163AE">
        <w:rPr>
          <w:rFonts w:ascii="Cambria" w:hAnsi="Cambria"/>
          <w:sz w:val="24"/>
          <w:szCs w:val="24"/>
        </w:rPr>
        <w:t>1. **Proactive Routing**:</w:t>
      </w:r>
    </w:p>
    <w:p w14:paraId="452F4C23" w14:textId="77777777" w:rsidR="006163AE" w:rsidRPr="006163AE" w:rsidRDefault="006163AE" w:rsidP="006163AE">
      <w:pPr>
        <w:rPr>
          <w:rFonts w:ascii="Cambria" w:hAnsi="Cambria"/>
          <w:sz w:val="24"/>
          <w:szCs w:val="24"/>
        </w:rPr>
      </w:pPr>
      <w:r w:rsidRPr="006163AE">
        <w:rPr>
          <w:rFonts w:ascii="Cambria" w:hAnsi="Cambria"/>
          <w:sz w:val="24"/>
          <w:szCs w:val="24"/>
        </w:rPr>
        <w:t xml:space="preserve">   - DSDV is a proactive (or table-driven) routing protocol, meaning that it maintains fresh lists of destinations and their routes by periodically distributing routing tables throughout the network.</w:t>
      </w:r>
    </w:p>
    <w:p w14:paraId="4288C710" w14:textId="77777777" w:rsidR="006163AE" w:rsidRPr="006163AE" w:rsidRDefault="006163AE" w:rsidP="006163AE">
      <w:pPr>
        <w:rPr>
          <w:rFonts w:ascii="Cambria" w:hAnsi="Cambria"/>
          <w:sz w:val="24"/>
          <w:szCs w:val="24"/>
        </w:rPr>
      </w:pPr>
    </w:p>
    <w:p w14:paraId="14497D51" w14:textId="77777777" w:rsidR="006163AE" w:rsidRPr="006163AE" w:rsidRDefault="006163AE" w:rsidP="006163AE">
      <w:pPr>
        <w:rPr>
          <w:rFonts w:ascii="Cambria" w:hAnsi="Cambria"/>
          <w:sz w:val="24"/>
          <w:szCs w:val="24"/>
        </w:rPr>
      </w:pPr>
      <w:r w:rsidRPr="006163AE">
        <w:rPr>
          <w:rFonts w:ascii="Cambria" w:hAnsi="Cambria"/>
          <w:sz w:val="24"/>
          <w:szCs w:val="24"/>
        </w:rPr>
        <w:t>2. **Sequence Numbers**:</w:t>
      </w:r>
    </w:p>
    <w:p w14:paraId="6259515C" w14:textId="77777777" w:rsidR="006163AE" w:rsidRPr="006163AE" w:rsidRDefault="006163AE" w:rsidP="006163AE">
      <w:pPr>
        <w:rPr>
          <w:rFonts w:ascii="Cambria" w:hAnsi="Cambria"/>
          <w:sz w:val="24"/>
          <w:szCs w:val="24"/>
        </w:rPr>
      </w:pPr>
      <w:r w:rsidRPr="006163AE">
        <w:rPr>
          <w:rFonts w:ascii="Cambria" w:hAnsi="Cambria"/>
          <w:sz w:val="24"/>
          <w:szCs w:val="24"/>
        </w:rPr>
        <w:t xml:space="preserve">   - To avoid routing loops and ensure the freshness of routing information, each route entry is tagged with a sequence number. These sequence numbers are generally even if a link is present; otherwise, an odd number is used.</w:t>
      </w:r>
    </w:p>
    <w:p w14:paraId="17931476" w14:textId="77777777" w:rsidR="006163AE" w:rsidRPr="006163AE" w:rsidRDefault="006163AE" w:rsidP="006163AE">
      <w:pPr>
        <w:rPr>
          <w:rFonts w:ascii="Cambria" w:hAnsi="Cambria"/>
          <w:sz w:val="24"/>
          <w:szCs w:val="24"/>
        </w:rPr>
      </w:pPr>
    </w:p>
    <w:p w14:paraId="0084A4C6" w14:textId="77777777" w:rsidR="006163AE" w:rsidRPr="006163AE" w:rsidRDefault="006163AE" w:rsidP="006163AE">
      <w:pPr>
        <w:rPr>
          <w:rFonts w:ascii="Cambria" w:hAnsi="Cambria"/>
          <w:sz w:val="24"/>
          <w:szCs w:val="24"/>
        </w:rPr>
      </w:pPr>
      <w:r w:rsidRPr="006163AE">
        <w:rPr>
          <w:rFonts w:ascii="Cambria" w:hAnsi="Cambria"/>
          <w:sz w:val="24"/>
          <w:szCs w:val="24"/>
        </w:rPr>
        <w:t>3. **Periodic Updates**:</w:t>
      </w:r>
    </w:p>
    <w:p w14:paraId="7BB1F25A" w14:textId="77777777" w:rsidR="006163AE" w:rsidRPr="006163AE" w:rsidRDefault="006163AE" w:rsidP="006163AE">
      <w:pPr>
        <w:rPr>
          <w:rFonts w:ascii="Cambria" w:hAnsi="Cambria"/>
          <w:sz w:val="24"/>
          <w:szCs w:val="24"/>
        </w:rPr>
      </w:pPr>
      <w:r w:rsidRPr="006163AE">
        <w:rPr>
          <w:rFonts w:ascii="Cambria" w:hAnsi="Cambria"/>
          <w:sz w:val="24"/>
          <w:szCs w:val="24"/>
        </w:rPr>
        <w:t xml:space="preserve">   - DSDV regularly updates the routing tables with periodic broadcasts of the routing information. These updates ensure that all nodes have consistent and up-to-date routing information.</w:t>
      </w:r>
    </w:p>
    <w:p w14:paraId="74AB7043" w14:textId="77777777" w:rsidR="006163AE" w:rsidRPr="006163AE" w:rsidRDefault="006163AE" w:rsidP="006163AE">
      <w:pPr>
        <w:rPr>
          <w:rFonts w:ascii="Cambria" w:hAnsi="Cambria"/>
          <w:sz w:val="24"/>
          <w:szCs w:val="24"/>
        </w:rPr>
      </w:pPr>
    </w:p>
    <w:p w14:paraId="6FFEB299" w14:textId="77777777" w:rsidR="006163AE" w:rsidRPr="006163AE" w:rsidRDefault="006163AE" w:rsidP="006163AE">
      <w:pPr>
        <w:rPr>
          <w:rFonts w:ascii="Cambria" w:hAnsi="Cambria"/>
          <w:sz w:val="24"/>
          <w:szCs w:val="24"/>
        </w:rPr>
      </w:pPr>
      <w:r w:rsidRPr="006163AE">
        <w:rPr>
          <w:rFonts w:ascii="Cambria" w:hAnsi="Cambria"/>
          <w:sz w:val="24"/>
          <w:szCs w:val="24"/>
        </w:rPr>
        <w:t>4. **Triggered Updates**:</w:t>
      </w:r>
    </w:p>
    <w:p w14:paraId="191685F4" w14:textId="77777777" w:rsidR="006163AE" w:rsidRPr="006163AE" w:rsidRDefault="006163AE" w:rsidP="006163AE">
      <w:pPr>
        <w:rPr>
          <w:rFonts w:ascii="Cambria" w:hAnsi="Cambria"/>
          <w:sz w:val="24"/>
          <w:szCs w:val="24"/>
        </w:rPr>
      </w:pPr>
      <w:r w:rsidRPr="006163AE">
        <w:rPr>
          <w:rFonts w:ascii="Cambria" w:hAnsi="Cambria"/>
          <w:sz w:val="24"/>
          <w:szCs w:val="24"/>
        </w:rPr>
        <w:t xml:space="preserve">   - In addition to periodic updates, triggered updates are used when significant network topology changes occur, such as the movement of nodes. Triggered updates help in quickly propagating the new information to maintain accurate routes.</w:t>
      </w:r>
    </w:p>
    <w:p w14:paraId="101DAA8D" w14:textId="77777777" w:rsidR="006163AE" w:rsidRPr="006163AE" w:rsidRDefault="006163AE" w:rsidP="006163AE">
      <w:pPr>
        <w:rPr>
          <w:rFonts w:ascii="Cambria" w:hAnsi="Cambria"/>
          <w:sz w:val="24"/>
          <w:szCs w:val="24"/>
        </w:rPr>
      </w:pPr>
    </w:p>
    <w:p w14:paraId="5D248C95" w14:textId="77777777" w:rsidR="006163AE" w:rsidRPr="006163AE" w:rsidRDefault="006163AE" w:rsidP="006163AE">
      <w:pPr>
        <w:rPr>
          <w:rFonts w:ascii="Cambria" w:hAnsi="Cambria"/>
          <w:sz w:val="24"/>
          <w:szCs w:val="24"/>
        </w:rPr>
      </w:pPr>
      <w:r w:rsidRPr="006163AE">
        <w:rPr>
          <w:rFonts w:ascii="Cambria" w:hAnsi="Cambria"/>
          <w:sz w:val="24"/>
          <w:szCs w:val="24"/>
        </w:rPr>
        <w:t>### How DSDV Works</w:t>
      </w:r>
    </w:p>
    <w:p w14:paraId="423C2F2D" w14:textId="77777777" w:rsidR="006163AE" w:rsidRPr="006163AE" w:rsidRDefault="006163AE" w:rsidP="006163AE">
      <w:pPr>
        <w:rPr>
          <w:rFonts w:ascii="Cambria" w:hAnsi="Cambria"/>
          <w:sz w:val="24"/>
          <w:szCs w:val="24"/>
        </w:rPr>
      </w:pPr>
      <w:r w:rsidRPr="006163AE">
        <w:rPr>
          <w:rFonts w:ascii="Cambria" w:hAnsi="Cambria"/>
          <w:sz w:val="24"/>
          <w:szCs w:val="24"/>
        </w:rPr>
        <w:t>#### Routing Table</w:t>
      </w:r>
    </w:p>
    <w:p w14:paraId="5CE3C905" w14:textId="77777777" w:rsidR="006163AE" w:rsidRPr="006163AE" w:rsidRDefault="006163AE" w:rsidP="006163AE">
      <w:pPr>
        <w:rPr>
          <w:rFonts w:ascii="Cambria" w:hAnsi="Cambria"/>
          <w:sz w:val="24"/>
          <w:szCs w:val="24"/>
        </w:rPr>
      </w:pPr>
      <w:r w:rsidRPr="006163AE">
        <w:rPr>
          <w:rFonts w:ascii="Cambria" w:hAnsi="Cambria"/>
          <w:sz w:val="24"/>
          <w:szCs w:val="24"/>
        </w:rPr>
        <w:t>Each node in the network maintains a routing table. The routing table entries consist of:</w:t>
      </w:r>
    </w:p>
    <w:p w14:paraId="29A3A45A" w14:textId="77777777" w:rsidR="006163AE" w:rsidRPr="006163AE" w:rsidRDefault="006163AE" w:rsidP="006163AE">
      <w:pPr>
        <w:rPr>
          <w:rFonts w:ascii="Cambria" w:hAnsi="Cambria"/>
          <w:sz w:val="24"/>
          <w:szCs w:val="24"/>
        </w:rPr>
      </w:pPr>
      <w:r w:rsidRPr="006163AE">
        <w:rPr>
          <w:rFonts w:ascii="Cambria" w:hAnsi="Cambria"/>
          <w:sz w:val="24"/>
          <w:szCs w:val="24"/>
        </w:rPr>
        <w:t>- **Destination Address**: The IP address of the destination node.</w:t>
      </w:r>
    </w:p>
    <w:p w14:paraId="05E4DAE1" w14:textId="77777777" w:rsidR="006163AE" w:rsidRPr="006163AE" w:rsidRDefault="006163AE" w:rsidP="006163AE">
      <w:pPr>
        <w:rPr>
          <w:rFonts w:ascii="Cambria" w:hAnsi="Cambria"/>
          <w:sz w:val="24"/>
          <w:szCs w:val="24"/>
        </w:rPr>
      </w:pPr>
      <w:r w:rsidRPr="006163AE">
        <w:rPr>
          <w:rFonts w:ascii="Cambria" w:hAnsi="Cambria"/>
          <w:sz w:val="24"/>
          <w:szCs w:val="24"/>
        </w:rPr>
        <w:t>- **Next Hop**: The IP address of the next hop node to reach the destination.</w:t>
      </w:r>
    </w:p>
    <w:p w14:paraId="37AD9679" w14:textId="77777777" w:rsidR="006163AE" w:rsidRPr="006163AE" w:rsidRDefault="006163AE" w:rsidP="006163AE">
      <w:pPr>
        <w:rPr>
          <w:rFonts w:ascii="Cambria" w:hAnsi="Cambria"/>
          <w:sz w:val="24"/>
          <w:szCs w:val="24"/>
        </w:rPr>
      </w:pPr>
      <w:r w:rsidRPr="006163AE">
        <w:rPr>
          <w:rFonts w:ascii="Cambria" w:hAnsi="Cambria"/>
          <w:sz w:val="24"/>
          <w:szCs w:val="24"/>
        </w:rPr>
        <w:t>- **Hop Count**: The number of hops to reach the destination.</w:t>
      </w:r>
    </w:p>
    <w:p w14:paraId="1972644B" w14:textId="77777777" w:rsidR="006163AE" w:rsidRPr="006163AE" w:rsidRDefault="006163AE" w:rsidP="006163AE">
      <w:pPr>
        <w:rPr>
          <w:rFonts w:ascii="Cambria" w:hAnsi="Cambria"/>
          <w:sz w:val="24"/>
          <w:szCs w:val="24"/>
        </w:rPr>
      </w:pPr>
      <w:r w:rsidRPr="006163AE">
        <w:rPr>
          <w:rFonts w:ascii="Cambria" w:hAnsi="Cambria"/>
          <w:sz w:val="24"/>
          <w:szCs w:val="24"/>
        </w:rPr>
        <w:t>- **Sequence Number**: The sequence number assigned by the destination node, indicating the freshness of the route.</w:t>
      </w:r>
    </w:p>
    <w:p w14:paraId="0EE5136E" w14:textId="77777777" w:rsidR="006163AE" w:rsidRPr="006163AE" w:rsidRDefault="006163AE" w:rsidP="006163AE">
      <w:pPr>
        <w:rPr>
          <w:rFonts w:ascii="Cambria" w:hAnsi="Cambria"/>
          <w:sz w:val="24"/>
          <w:szCs w:val="24"/>
        </w:rPr>
      </w:pPr>
      <w:r w:rsidRPr="006163AE">
        <w:rPr>
          <w:rFonts w:ascii="Cambria" w:hAnsi="Cambria"/>
          <w:sz w:val="24"/>
          <w:szCs w:val="24"/>
        </w:rPr>
        <w:lastRenderedPageBreak/>
        <w:t>#### Periodic Updates</w:t>
      </w:r>
    </w:p>
    <w:p w14:paraId="05271265" w14:textId="77777777" w:rsidR="006163AE" w:rsidRPr="006163AE" w:rsidRDefault="006163AE" w:rsidP="006163AE">
      <w:pPr>
        <w:rPr>
          <w:rFonts w:ascii="Cambria" w:hAnsi="Cambria"/>
          <w:sz w:val="24"/>
          <w:szCs w:val="24"/>
        </w:rPr>
      </w:pPr>
    </w:p>
    <w:p w14:paraId="46F95F58" w14:textId="77777777" w:rsidR="006163AE" w:rsidRPr="006163AE" w:rsidRDefault="006163AE" w:rsidP="006163AE">
      <w:pPr>
        <w:rPr>
          <w:rFonts w:ascii="Cambria" w:hAnsi="Cambria"/>
          <w:sz w:val="24"/>
          <w:szCs w:val="24"/>
        </w:rPr>
      </w:pPr>
      <w:r w:rsidRPr="006163AE">
        <w:rPr>
          <w:rFonts w:ascii="Cambria" w:hAnsi="Cambria"/>
          <w:sz w:val="24"/>
          <w:szCs w:val="24"/>
        </w:rPr>
        <w:t xml:space="preserve">- **Full Dump**: Occasionally, a node will send the entire routing table to its </w:t>
      </w:r>
      <w:proofErr w:type="spellStart"/>
      <w:r w:rsidRPr="006163AE">
        <w:rPr>
          <w:rFonts w:ascii="Cambria" w:hAnsi="Cambria"/>
          <w:sz w:val="24"/>
          <w:szCs w:val="24"/>
        </w:rPr>
        <w:t>neighbors</w:t>
      </w:r>
      <w:proofErr w:type="spellEnd"/>
      <w:r w:rsidRPr="006163AE">
        <w:rPr>
          <w:rFonts w:ascii="Cambria" w:hAnsi="Cambria"/>
          <w:sz w:val="24"/>
          <w:szCs w:val="24"/>
        </w:rPr>
        <w:t>. This is a full dump and contains all available routing information.</w:t>
      </w:r>
    </w:p>
    <w:p w14:paraId="67CB84B7" w14:textId="77777777" w:rsidR="006163AE" w:rsidRPr="006163AE" w:rsidRDefault="006163AE" w:rsidP="006163AE">
      <w:pPr>
        <w:rPr>
          <w:rFonts w:ascii="Cambria" w:hAnsi="Cambria"/>
          <w:sz w:val="24"/>
          <w:szCs w:val="24"/>
        </w:rPr>
      </w:pPr>
      <w:r w:rsidRPr="006163AE">
        <w:rPr>
          <w:rFonts w:ascii="Cambria" w:hAnsi="Cambria"/>
          <w:sz w:val="24"/>
          <w:szCs w:val="24"/>
        </w:rPr>
        <w:t>- **Incremental Update**: Between full dumps, nodes send incremental updates that contain only changes since the last full dump. This reduces the overhead.</w:t>
      </w:r>
    </w:p>
    <w:p w14:paraId="05AF40D8" w14:textId="77777777" w:rsidR="006163AE" w:rsidRPr="006163AE" w:rsidRDefault="006163AE" w:rsidP="006163AE">
      <w:pPr>
        <w:rPr>
          <w:rFonts w:ascii="Cambria" w:hAnsi="Cambria"/>
          <w:sz w:val="24"/>
          <w:szCs w:val="24"/>
        </w:rPr>
      </w:pPr>
    </w:p>
    <w:p w14:paraId="2F574236" w14:textId="77777777" w:rsidR="006163AE" w:rsidRPr="006163AE" w:rsidRDefault="006163AE" w:rsidP="006163AE">
      <w:pPr>
        <w:rPr>
          <w:rFonts w:ascii="Cambria" w:hAnsi="Cambria"/>
          <w:sz w:val="24"/>
          <w:szCs w:val="24"/>
        </w:rPr>
      </w:pPr>
      <w:r w:rsidRPr="006163AE">
        <w:rPr>
          <w:rFonts w:ascii="Cambria" w:hAnsi="Cambria"/>
          <w:sz w:val="24"/>
          <w:szCs w:val="24"/>
        </w:rPr>
        <w:t>#### Triggered Updates</w:t>
      </w:r>
    </w:p>
    <w:p w14:paraId="4193DDBF" w14:textId="77777777" w:rsidR="006163AE" w:rsidRPr="006163AE" w:rsidRDefault="006163AE" w:rsidP="006163AE">
      <w:pPr>
        <w:rPr>
          <w:rFonts w:ascii="Cambria" w:hAnsi="Cambria"/>
          <w:sz w:val="24"/>
          <w:szCs w:val="24"/>
        </w:rPr>
      </w:pPr>
    </w:p>
    <w:p w14:paraId="60AEB0D7" w14:textId="77777777" w:rsidR="006163AE" w:rsidRPr="006163AE" w:rsidRDefault="006163AE" w:rsidP="006163AE">
      <w:pPr>
        <w:rPr>
          <w:rFonts w:ascii="Cambria" w:hAnsi="Cambria"/>
          <w:sz w:val="24"/>
          <w:szCs w:val="24"/>
        </w:rPr>
      </w:pPr>
      <w:r w:rsidRPr="006163AE">
        <w:rPr>
          <w:rFonts w:ascii="Cambria" w:hAnsi="Cambria"/>
          <w:sz w:val="24"/>
          <w:szCs w:val="24"/>
        </w:rPr>
        <w:t>- When a node detects a significant topology change, such as a new node joining the network or an existing node moving out of range, it immediately broadcasts a triggered update. This helps quickly propagate the new routing information.</w:t>
      </w:r>
    </w:p>
    <w:p w14:paraId="28C31ABF" w14:textId="77777777" w:rsidR="006163AE" w:rsidRPr="006163AE" w:rsidRDefault="006163AE" w:rsidP="006163AE">
      <w:pPr>
        <w:rPr>
          <w:rFonts w:ascii="Cambria" w:hAnsi="Cambria"/>
          <w:sz w:val="24"/>
          <w:szCs w:val="24"/>
        </w:rPr>
      </w:pPr>
    </w:p>
    <w:p w14:paraId="5FE5E7C7" w14:textId="77777777" w:rsidR="006163AE" w:rsidRPr="006163AE" w:rsidRDefault="006163AE" w:rsidP="006163AE">
      <w:pPr>
        <w:rPr>
          <w:rFonts w:ascii="Cambria" w:hAnsi="Cambria"/>
          <w:sz w:val="24"/>
          <w:szCs w:val="24"/>
        </w:rPr>
      </w:pPr>
      <w:r w:rsidRPr="006163AE">
        <w:rPr>
          <w:rFonts w:ascii="Cambria" w:hAnsi="Cambria"/>
          <w:sz w:val="24"/>
          <w:szCs w:val="24"/>
        </w:rPr>
        <w:t>### Example Scenario</w:t>
      </w:r>
    </w:p>
    <w:p w14:paraId="11F9A7B2" w14:textId="77777777" w:rsidR="006163AE" w:rsidRPr="006163AE" w:rsidRDefault="006163AE" w:rsidP="006163AE">
      <w:pPr>
        <w:rPr>
          <w:rFonts w:ascii="Cambria" w:hAnsi="Cambria"/>
          <w:sz w:val="24"/>
          <w:szCs w:val="24"/>
        </w:rPr>
      </w:pPr>
    </w:p>
    <w:p w14:paraId="31A30872" w14:textId="77777777" w:rsidR="006163AE" w:rsidRPr="006163AE" w:rsidRDefault="006163AE" w:rsidP="006163AE">
      <w:pPr>
        <w:rPr>
          <w:rFonts w:ascii="Cambria" w:hAnsi="Cambria"/>
          <w:sz w:val="24"/>
          <w:szCs w:val="24"/>
        </w:rPr>
      </w:pPr>
      <w:r w:rsidRPr="006163AE">
        <w:rPr>
          <w:rFonts w:ascii="Cambria" w:hAnsi="Cambria"/>
          <w:sz w:val="24"/>
          <w:szCs w:val="24"/>
        </w:rPr>
        <w:t>1. **Initialization**:</w:t>
      </w:r>
    </w:p>
    <w:p w14:paraId="5687BA68" w14:textId="77777777" w:rsidR="006163AE" w:rsidRPr="006163AE" w:rsidRDefault="006163AE" w:rsidP="006163AE">
      <w:pPr>
        <w:rPr>
          <w:rFonts w:ascii="Cambria" w:hAnsi="Cambria"/>
          <w:sz w:val="24"/>
          <w:szCs w:val="24"/>
        </w:rPr>
      </w:pPr>
      <w:r w:rsidRPr="006163AE">
        <w:rPr>
          <w:rFonts w:ascii="Cambria" w:hAnsi="Cambria"/>
          <w:sz w:val="24"/>
          <w:szCs w:val="24"/>
        </w:rPr>
        <w:t xml:space="preserve">   - Each node starts by broadcasting a route advertisement packet with its own address and a sequence number.</w:t>
      </w:r>
    </w:p>
    <w:p w14:paraId="3006FC14" w14:textId="77777777" w:rsidR="006163AE" w:rsidRPr="006163AE" w:rsidRDefault="006163AE" w:rsidP="006163AE">
      <w:pPr>
        <w:rPr>
          <w:rFonts w:ascii="Cambria" w:hAnsi="Cambria"/>
          <w:sz w:val="24"/>
          <w:szCs w:val="24"/>
        </w:rPr>
      </w:pPr>
      <w:r w:rsidRPr="006163AE">
        <w:rPr>
          <w:rFonts w:ascii="Cambria" w:hAnsi="Cambria"/>
          <w:sz w:val="24"/>
          <w:szCs w:val="24"/>
        </w:rPr>
        <w:t xml:space="preserve">   </w:t>
      </w:r>
    </w:p>
    <w:p w14:paraId="17014C02" w14:textId="77777777" w:rsidR="006163AE" w:rsidRPr="006163AE" w:rsidRDefault="006163AE" w:rsidP="006163AE">
      <w:pPr>
        <w:rPr>
          <w:rFonts w:ascii="Cambria" w:hAnsi="Cambria"/>
          <w:sz w:val="24"/>
          <w:szCs w:val="24"/>
        </w:rPr>
      </w:pPr>
      <w:r w:rsidRPr="006163AE">
        <w:rPr>
          <w:rFonts w:ascii="Cambria" w:hAnsi="Cambria"/>
          <w:sz w:val="24"/>
          <w:szCs w:val="24"/>
        </w:rPr>
        <w:t>2. **Route Discovery**:</w:t>
      </w:r>
    </w:p>
    <w:p w14:paraId="27CD99CE" w14:textId="77777777" w:rsidR="006163AE" w:rsidRPr="006163AE" w:rsidRDefault="006163AE" w:rsidP="006163AE">
      <w:pPr>
        <w:rPr>
          <w:rFonts w:ascii="Cambria" w:hAnsi="Cambria"/>
          <w:sz w:val="24"/>
          <w:szCs w:val="24"/>
        </w:rPr>
      </w:pPr>
      <w:r w:rsidRPr="006163AE">
        <w:rPr>
          <w:rFonts w:ascii="Cambria" w:hAnsi="Cambria"/>
          <w:sz w:val="24"/>
          <w:szCs w:val="24"/>
        </w:rPr>
        <w:t xml:space="preserve">   - Nodes update their routing tables upon receiving route advertisements, choosing the route with the highest sequence number (i.e., the freshest route).</w:t>
      </w:r>
    </w:p>
    <w:p w14:paraId="15924CB4" w14:textId="77777777" w:rsidR="006163AE" w:rsidRPr="006163AE" w:rsidRDefault="006163AE" w:rsidP="006163AE">
      <w:pPr>
        <w:rPr>
          <w:rFonts w:ascii="Cambria" w:hAnsi="Cambria"/>
          <w:sz w:val="24"/>
          <w:szCs w:val="24"/>
        </w:rPr>
      </w:pPr>
      <w:r w:rsidRPr="006163AE">
        <w:rPr>
          <w:rFonts w:ascii="Cambria" w:hAnsi="Cambria"/>
          <w:sz w:val="24"/>
          <w:szCs w:val="24"/>
        </w:rPr>
        <w:t xml:space="preserve">   - If the sequence numbers are equal, the route with the lower hop count is preferred.</w:t>
      </w:r>
    </w:p>
    <w:p w14:paraId="28955934" w14:textId="77777777" w:rsidR="006163AE" w:rsidRPr="006163AE" w:rsidRDefault="006163AE" w:rsidP="006163AE">
      <w:pPr>
        <w:rPr>
          <w:rFonts w:ascii="Cambria" w:hAnsi="Cambria"/>
          <w:sz w:val="24"/>
          <w:szCs w:val="24"/>
        </w:rPr>
      </w:pPr>
    </w:p>
    <w:p w14:paraId="048BE222" w14:textId="77777777" w:rsidR="006163AE" w:rsidRPr="006163AE" w:rsidRDefault="006163AE" w:rsidP="006163AE">
      <w:pPr>
        <w:rPr>
          <w:rFonts w:ascii="Cambria" w:hAnsi="Cambria"/>
          <w:sz w:val="24"/>
          <w:szCs w:val="24"/>
        </w:rPr>
      </w:pPr>
      <w:r w:rsidRPr="006163AE">
        <w:rPr>
          <w:rFonts w:ascii="Cambria" w:hAnsi="Cambria"/>
          <w:sz w:val="24"/>
          <w:szCs w:val="24"/>
        </w:rPr>
        <w:t>3. **Maintaining Consistency**:</w:t>
      </w:r>
    </w:p>
    <w:p w14:paraId="056ED559" w14:textId="77777777" w:rsidR="006163AE" w:rsidRPr="006163AE" w:rsidRDefault="006163AE" w:rsidP="006163AE">
      <w:pPr>
        <w:rPr>
          <w:rFonts w:ascii="Cambria" w:hAnsi="Cambria"/>
          <w:sz w:val="24"/>
          <w:szCs w:val="24"/>
        </w:rPr>
      </w:pPr>
      <w:r w:rsidRPr="006163AE">
        <w:rPr>
          <w:rFonts w:ascii="Cambria" w:hAnsi="Cambria"/>
          <w:sz w:val="24"/>
          <w:szCs w:val="24"/>
        </w:rPr>
        <w:t xml:space="preserve">   - Nodes periodically broadcast their routing tables to keep the network consistent.</w:t>
      </w:r>
    </w:p>
    <w:p w14:paraId="07FB6425" w14:textId="77777777" w:rsidR="006163AE" w:rsidRPr="006163AE" w:rsidRDefault="006163AE" w:rsidP="006163AE">
      <w:pPr>
        <w:rPr>
          <w:rFonts w:ascii="Cambria" w:hAnsi="Cambria"/>
          <w:sz w:val="24"/>
          <w:szCs w:val="24"/>
        </w:rPr>
      </w:pPr>
      <w:r w:rsidRPr="006163AE">
        <w:rPr>
          <w:rFonts w:ascii="Cambria" w:hAnsi="Cambria"/>
          <w:sz w:val="24"/>
          <w:szCs w:val="24"/>
        </w:rPr>
        <w:t xml:space="preserve">   - If a node receives a route advertisement with a higher sequence number than its current entry, it updates its routing table.</w:t>
      </w:r>
    </w:p>
    <w:p w14:paraId="523D8461" w14:textId="77777777" w:rsidR="006163AE" w:rsidRPr="006163AE" w:rsidRDefault="006163AE" w:rsidP="006163AE">
      <w:pPr>
        <w:rPr>
          <w:rFonts w:ascii="Cambria" w:hAnsi="Cambria"/>
          <w:sz w:val="24"/>
          <w:szCs w:val="24"/>
        </w:rPr>
      </w:pPr>
    </w:p>
    <w:p w14:paraId="1D0C6C22" w14:textId="77777777" w:rsidR="006163AE" w:rsidRPr="006163AE" w:rsidRDefault="006163AE" w:rsidP="006163AE">
      <w:pPr>
        <w:rPr>
          <w:rFonts w:ascii="Cambria" w:hAnsi="Cambria"/>
          <w:sz w:val="24"/>
          <w:szCs w:val="24"/>
        </w:rPr>
      </w:pPr>
      <w:r w:rsidRPr="006163AE">
        <w:rPr>
          <w:rFonts w:ascii="Cambria" w:hAnsi="Cambria"/>
          <w:sz w:val="24"/>
          <w:szCs w:val="24"/>
        </w:rPr>
        <w:t>### Advantages of DSDV</w:t>
      </w:r>
    </w:p>
    <w:p w14:paraId="009D279A" w14:textId="77777777" w:rsidR="006163AE" w:rsidRPr="006163AE" w:rsidRDefault="006163AE" w:rsidP="006163AE">
      <w:pPr>
        <w:rPr>
          <w:rFonts w:ascii="Cambria" w:hAnsi="Cambria"/>
          <w:sz w:val="24"/>
          <w:szCs w:val="24"/>
        </w:rPr>
      </w:pPr>
    </w:p>
    <w:p w14:paraId="2804EADB" w14:textId="77777777" w:rsidR="006163AE" w:rsidRPr="006163AE" w:rsidRDefault="006163AE" w:rsidP="006163AE">
      <w:pPr>
        <w:rPr>
          <w:rFonts w:ascii="Cambria" w:hAnsi="Cambria"/>
          <w:sz w:val="24"/>
          <w:szCs w:val="24"/>
        </w:rPr>
      </w:pPr>
      <w:r w:rsidRPr="006163AE">
        <w:rPr>
          <w:rFonts w:ascii="Cambria" w:hAnsi="Cambria"/>
          <w:sz w:val="24"/>
          <w:szCs w:val="24"/>
        </w:rPr>
        <w:t>- **Loop-Free Routing**: Sequence numbers ensure that routes are loop-free and always contain the most recent path information.</w:t>
      </w:r>
    </w:p>
    <w:p w14:paraId="5FB297F8" w14:textId="77777777" w:rsidR="006163AE" w:rsidRPr="006163AE" w:rsidRDefault="006163AE" w:rsidP="006163AE">
      <w:pPr>
        <w:rPr>
          <w:rFonts w:ascii="Cambria" w:hAnsi="Cambria"/>
          <w:sz w:val="24"/>
          <w:szCs w:val="24"/>
        </w:rPr>
      </w:pPr>
      <w:r w:rsidRPr="006163AE">
        <w:rPr>
          <w:rFonts w:ascii="Cambria" w:hAnsi="Cambria"/>
          <w:sz w:val="24"/>
          <w:szCs w:val="24"/>
        </w:rPr>
        <w:lastRenderedPageBreak/>
        <w:t>- **Proactive Maintenance**: Regular updates help maintain consistent and accurate routing information across the network.</w:t>
      </w:r>
    </w:p>
    <w:p w14:paraId="617CE437" w14:textId="77777777" w:rsidR="006163AE" w:rsidRPr="006163AE" w:rsidRDefault="006163AE" w:rsidP="006163AE">
      <w:pPr>
        <w:rPr>
          <w:rFonts w:ascii="Cambria" w:hAnsi="Cambria"/>
          <w:sz w:val="24"/>
          <w:szCs w:val="24"/>
        </w:rPr>
      </w:pPr>
    </w:p>
    <w:p w14:paraId="0F4BEF58" w14:textId="77777777" w:rsidR="006163AE" w:rsidRPr="006163AE" w:rsidRDefault="006163AE" w:rsidP="006163AE">
      <w:pPr>
        <w:rPr>
          <w:rFonts w:ascii="Cambria" w:hAnsi="Cambria"/>
          <w:sz w:val="24"/>
          <w:szCs w:val="24"/>
        </w:rPr>
      </w:pPr>
      <w:r w:rsidRPr="006163AE">
        <w:rPr>
          <w:rFonts w:ascii="Cambria" w:hAnsi="Cambria"/>
          <w:sz w:val="24"/>
          <w:szCs w:val="24"/>
        </w:rPr>
        <w:t>### Disadvantages of DSDV</w:t>
      </w:r>
    </w:p>
    <w:p w14:paraId="6F29C2E1" w14:textId="77777777" w:rsidR="006163AE" w:rsidRPr="006163AE" w:rsidRDefault="006163AE" w:rsidP="006163AE">
      <w:pPr>
        <w:rPr>
          <w:rFonts w:ascii="Cambria" w:hAnsi="Cambria"/>
          <w:sz w:val="24"/>
          <w:szCs w:val="24"/>
        </w:rPr>
      </w:pPr>
    </w:p>
    <w:p w14:paraId="30262F9E" w14:textId="77777777" w:rsidR="006163AE" w:rsidRPr="006163AE" w:rsidRDefault="006163AE" w:rsidP="006163AE">
      <w:pPr>
        <w:rPr>
          <w:rFonts w:ascii="Cambria" w:hAnsi="Cambria"/>
          <w:sz w:val="24"/>
          <w:szCs w:val="24"/>
        </w:rPr>
      </w:pPr>
      <w:r w:rsidRPr="006163AE">
        <w:rPr>
          <w:rFonts w:ascii="Cambria" w:hAnsi="Cambria"/>
          <w:sz w:val="24"/>
          <w:szCs w:val="24"/>
        </w:rPr>
        <w:t>- **Overhead**: Frequent updates, especially in large networks, can lead to significant overhead in terms of bandwidth consumption and power usage.</w:t>
      </w:r>
    </w:p>
    <w:p w14:paraId="43FDA03B" w14:textId="77777777" w:rsidR="006163AE" w:rsidRPr="006163AE" w:rsidRDefault="006163AE" w:rsidP="006163AE">
      <w:pPr>
        <w:rPr>
          <w:rFonts w:ascii="Cambria" w:hAnsi="Cambria"/>
          <w:sz w:val="24"/>
          <w:szCs w:val="24"/>
        </w:rPr>
      </w:pPr>
      <w:r w:rsidRPr="006163AE">
        <w:rPr>
          <w:rFonts w:ascii="Cambria" w:hAnsi="Cambria"/>
          <w:sz w:val="24"/>
          <w:szCs w:val="24"/>
        </w:rPr>
        <w:t>- **Scalability**: The protocol may not scale well to very large networks due to the overhead of maintaining up-to-date routing tables.</w:t>
      </w:r>
    </w:p>
    <w:p w14:paraId="73F8DD7C" w14:textId="77777777" w:rsidR="006163AE" w:rsidRPr="006163AE" w:rsidRDefault="006163AE" w:rsidP="006163AE">
      <w:pPr>
        <w:rPr>
          <w:rFonts w:ascii="Cambria" w:hAnsi="Cambria"/>
          <w:sz w:val="24"/>
          <w:szCs w:val="24"/>
        </w:rPr>
      </w:pPr>
    </w:p>
    <w:p w14:paraId="2D55C706" w14:textId="77777777" w:rsidR="006163AE" w:rsidRPr="006163AE" w:rsidRDefault="006163AE" w:rsidP="006163AE">
      <w:pPr>
        <w:rPr>
          <w:rFonts w:ascii="Cambria" w:hAnsi="Cambria"/>
          <w:sz w:val="24"/>
          <w:szCs w:val="24"/>
        </w:rPr>
      </w:pPr>
      <w:r w:rsidRPr="006163AE">
        <w:rPr>
          <w:rFonts w:ascii="Cambria" w:hAnsi="Cambria"/>
          <w:sz w:val="24"/>
          <w:szCs w:val="24"/>
        </w:rPr>
        <w:t>### Conclusion</w:t>
      </w:r>
    </w:p>
    <w:p w14:paraId="4EC0F716" w14:textId="77777777" w:rsidR="006163AE" w:rsidRPr="006163AE" w:rsidRDefault="006163AE" w:rsidP="006163AE">
      <w:pPr>
        <w:rPr>
          <w:rFonts w:ascii="Cambria" w:hAnsi="Cambria"/>
          <w:sz w:val="24"/>
          <w:szCs w:val="24"/>
        </w:rPr>
      </w:pPr>
    </w:p>
    <w:p w14:paraId="556DB5B6" w14:textId="5BD3F2E3" w:rsidR="006163AE" w:rsidRDefault="006163AE" w:rsidP="006163AE">
      <w:pPr>
        <w:rPr>
          <w:rFonts w:ascii="Cambria" w:hAnsi="Cambria"/>
          <w:sz w:val="24"/>
          <w:szCs w:val="24"/>
        </w:rPr>
      </w:pPr>
      <w:r w:rsidRPr="006163AE">
        <w:rPr>
          <w:rFonts w:ascii="Cambria" w:hAnsi="Cambria"/>
          <w:sz w:val="24"/>
          <w:szCs w:val="24"/>
        </w:rPr>
        <w:t>DSDV is a proactive routing protocol suitable for small to medium-sized ad hoc networks where maintaining consistent and loop-free routing information is crucial. By leveraging sequence numbers and periodic updates, DSDV provides reliable and efficient route discovery and maintenance, though it may face challenges with scalability and overhead in larger networks.</w:t>
      </w:r>
    </w:p>
    <w:p w14:paraId="146204C4" w14:textId="77777777" w:rsidR="006163AE" w:rsidRDefault="006163AE" w:rsidP="006163AE">
      <w:pPr>
        <w:rPr>
          <w:rFonts w:ascii="Cambria" w:hAnsi="Cambria"/>
          <w:sz w:val="24"/>
          <w:szCs w:val="24"/>
        </w:rPr>
      </w:pPr>
    </w:p>
    <w:p w14:paraId="12550F44" w14:textId="77777777" w:rsidR="006163AE" w:rsidRDefault="006163AE" w:rsidP="006163AE">
      <w:pPr>
        <w:rPr>
          <w:rFonts w:ascii="Cambria" w:hAnsi="Cambria"/>
          <w:sz w:val="24"/>
          <w:szCs w:val="24"/>
        </w:rPr>
      </w:pPr>
    </w:p>
    <w:p w14:paraId="39FB92AD" w14:textId="77777777" w:rsidR="006163AE" w:rsidRDefault="006163AE" w:rsidP="006163AE">
      <w:pPr>
        <w:rPr>
          <w:rFonts w:ascii="Cambria" w:hAnsi="Cambria"/>
          <w:sz w:val="24"/>
          <w:szCs w:val="24"/>
        </w:rPr>
      </w:pPr>
    </w:p>
    <w:p w14:paraId="694CBD78" w14:textId="77777777" w:rsidR="006163AE" w:rsidRDefault="006163AE" w:rsidP="006163AE">
      <w:pPr>
        <w:rPr>
          <w:rFonts w:ascii="Cambria" w:hAnsi="Cambria"/>
          <w:sz w:val="24"/>
          <w:szCs w:val="24"/>
        </w:rPr>
      </w:pPr>
    </w:p>
    <w:p w14:paraId="63E2EC87" w14:textId="77777777" w:rsidR="006163AE" w:rsidRDefault="006163AE" w:rsidP="006163AE">
      <w:pPr>
        <w:rPr>
          <w:rFonts w:ascii="Cambria" w:hAnsi="Cambria"/>
          <w:sz w:val="24"/>
          <w:szCs w:val="24"/>
        </w:rPr>
      </w:pPr>
    </w:p>
    <w:p w14:paraId="6B35C161" w14:textId="77777777" w:rsidR="006163AE" w:rsidRDefault="006163AE" w:rsidP="006163AE">
      <w:pPr>
        <w:rPr>
          <w:rFonts w:ascii="Cambria" w:hAnsi="Cambria"/>
          <w:sz w:val="24"/>
          <w:szCs w:val="24"/>
        </w:rPr>
      </w:pPr>
    </w:p>
    <w:p w14:paraId="64AD7FAA" w14:textId="77777777" w:rsidR="006163AE" w:rsidRDefault="006163AE" w:rsidP="006163AE">
      <w:pPr>
        <w:rPr>
          <w:rFonts w:ascii="Cambria" w:hAnsi="Cambria"/>
          <w:sz w:val="24"/>
          <w:szCs w:val="24"/>
        </w:rPr>
      </w:pPr>
    </w:p>
    <w:p w14:paraId="0CB6B940" w14:textId="77777777" w:rsidR="006163AE" w:rsidRDefault="006163AE" w:rsidP="006163AE">
      <w:pPr>
        <w:rPr>
          <w:rFonts w:ascii="Cambria" w:hAnsi="Cambria"/>
          <w:sz w:val="24"/>
          <w:szCs w:val="24"/>
        </w:rPr>
      </w:pPr>
    </w:p>
    <w:p w14:paraId="2855AABF" w14:textId="77777777" w:rsidR="006163AE" w:rsidRDefault="006163AE" w:rsidP="006163AE">
      <w:pPr>
        <w:rPr>
          <w:rFonts w:ascii="Cambria" w:hAnsi="Cambria"/>
          <w:sz w:val="24"/>
          <w:szCs w:val="24"/>
        </w:rPr>
      </w:pPr>
    </w:p>
    <w:p w14:paraId="5F0986F3" w14:textId="77777777" w:rsidR="006163AE" w:rsidRDefault="006163AE" w:rsidP="006163AE">
      <w:pPr>
        <w:rPr>
          <w:rFonts w:ascii="Cambria" w:hAnsi="Cambria"/>
          <w:sz w:val="24"/>
          <w:szCs w:val="24"/>
        </w:rPr>
      </w:pPr>
    </w:p>
    <w:p w14:paraId="6FF81238" w14:textId="77777777" w:rsidR="006163AE" w:rsidRDefault="006163AE" w:rsidP="006163AE">
      <w:pPr>
        <w:rPr>
          <w:rFonts w:ascii="Cambria" w:hAnsi="Cambria"/>
          <w:sz w:val="24"/>
          <w:szCs w:val="24"/>
        </w:rPr>
      </w:pPr>
    </w:p>
    <w:p w14:paraId="18C72587" w14:textId="77777777" w:rsidR="006163AE" w:rsidRDefault="006163AE" w:rsidP="006163AE">
      <w:pPr>
        <w:rPr>
          <w:rFonts w:ascii="Cambria" w:hAnsi="Cambria"/>
          <w:sz w:val="24"/>
          <w:szCs w:val="24"/>
        </w:rPr>
      </w:pPr>
    </w:p>
    <w:p w14:paraId="7018177A" w14:textId="77777777" w:rsidR="006163AE" w:rsidRDefault="006163AE" w:rsidP="006163AE">
      <w:pPr>
        <w:rPr>
          <w:rFonts w:ascii="Cambria" w:hAnsi="Cambria"/>
          <w:sz w:val="24"/>
          <w:szCs w:val="24"/>
        </w:rPr>
      </w:pPr>
    </w:p>
    <w:p w14:paraId="0BC8E366" w14:textId="77777777" w:rsidR="006163AE" w:rsidRDefault="006163AE" w:rsidP="006163AE">
      <w:pPr>
        <w:rPr>
          <w:rFonts w:ascii="Cambria" w:hAnsi="Cambria"/>
          <w:sz w:val="24"/>
          <w:szCs w:val="24"/>
        </w:rPr>
      </w:pPr>
    </w:p>
    <w:p w14:paraId="08052598" w14:textId="77777777" w:rsidR="006163AE" w:rsidRDefault="006163AE" w:rsidP="006163AE">
      <w:pPr>
        <w:rPr>
          <w:rFonts w:ascii="Cambria" w:hAnsi="Cambria"/>
          <w:sz w:val="24"/>
          <w:szCs w:val="24"/>
        </w:rPr>
      </w:pPr>
    </w:p>
    <w:p w14:paraId="5B7D794A" w14:textId="34C86CDD" w:rsidR="006163AE" w:rsidRDefault="006163AE" w:rsidP="006163AE">
      <w:pPr>
        <w:rPr>
          <w:rFonts w:ascii="Cambria" w:hAnsi="Cambria"/>
          <w:sz w:val="24"/>
          <w:szCs w:val="24"/>
        </w:rPr>
      </w:pPr>
      <w:r>
        <w:rPr>
          <w:rFonts w:ascii="Cambria" w:hAnsi="Cambria"/>
          <w:sz w:val="24"/>
          <w:szCs w:val="24"/>
        </w:rPr>
        <w:lastRenderedPageBreak/>
        <w:t xml:space="preserve">Q. HIPERLAN – SHORT NOTE </w:t>
      </w:r>
    </w:p>
    <w:p w14:paraId="08253BCD" w14:textId="77777777" w:rsidR="0021722A" w:rsidRPr="0021722A" w:rsidRDefault="0021722A" w:rsidP="0021722A">
      <w:pPr>
        <w:rPr>
          <w:rFonts w:ascii="Cambria" w:hAnsi="Cambria"/>
          <w:sz w:val="24"/>
          <w:szCs w:val="24"/>
        </w:rPr>
      </w:pPr>
      <w:r w:rsidRPr="0021722A">
        <w:rPr>
          <w:rFonts w:ascii="Cambria" w:hAnsi="Cambria"/>
          <w:sz w:val="24"/>
          <w:szCs w:val="24"/>
        </w:rPr>
        <w:t>### HIPERLAN: A Short Note</w:t>
      </w:r>
    </w:p>
    <w:p w14:paraId="559A4BCE" w14:textId="77777777" w:rsidR="0021722A" w:rsidRPr="0021722A" w:rsidRDefault="0021722A" w:rsidP="0021722A">
      <w:pPr>
        <w:rPr>
          <w:rFonts w:ascii="Cambria" w:hAnsi="Cambria"/>
          <w:sz w:val="24"/>
          <w:szCs w:val="24"/>
        </w:rPr>
      </w:pPr>
      <w:r w:rsidRPr="0021722A">
        <w:rPr>
          <w:rFonts w:ascii="Cambria" w:hAnsi="Cambria"/>
          <w:sz w:val="24"/>
          <w:szCs w:val="24"/>
        </w:rPr>
        <w:t>HIPERLAN (High Performance Radio Local Area Network) is a set of wireless communication standards developed by the European Telecommunications Standards Institute (ETSI) for high-speed wireless local area networks (WLANs). The HIPERLAN family includes multiple standards, with HIPERLAN/1 and HIPERLAN/2 being the most notable. These standards were designed to provide high data rates and robust performance, catering to both data and multimedia applications.</w:t>
      </w:r>
    </w:p>
    <w:p w14:paraId="0F7A0FE1" w14:textId="77777777" w:rsidR="0021722A" w:rsidRPr="0021722A" w:rsidRDefault="0021722A" w:rsidP="0021722A">
      <w:pPr>
        <w:rPr>
          <w:rFonts w:ascii="Cambria" w:hAnsi="Cambria"/>
          <w:sz w:val="24"/>
          <w:szCs w:val="24"/>
        </w:rPr>
      </w:pPr>
      <w:r w:rsidRPr="0021722A">
        <w:rPr>
          <w:rFonts w:ascii="Cambria" w:hAnsi="Cambria"/>
          <w:sz w:val="24"/>
          <w:szCs w:val="24"/>
        </w:rPr>
        <w:t>### HIPERLAN/1</w:t>
      </w:r>
    </w:p>
    <w:p w14:paraId="56071B45" w14:textId="77777777" w:rsidR="0021722A" w:rsidRPr="0021722A" w:rsidRDefault="0021722A" w:rsidP="0021722A">
      <w:pPr>
        <w:rPr>
          <w:rFonts w:ascii="Cambria" w:hAnsi="Cambria"/>
          <w:sz w:val="24"/>
          <w:szCs w:val="24"/>
        </w:rPr>
      </w:pPr>
      <w:r w:rsidRPr="0021722A">
        <w:rPr>
          <w:rFonts w:ascii="Cambria" w:hAnsi="Cambria"/>
          <w:sz w:val="24"/>
          <w:szCs w:val="24"/>
        </w:rPr>
        <w:t>#### Overview</w:t>
      </w:r>
    </w:p>
    <w:p w14:paraId="69AE02C0" w14:textId="77777777" w:rsidR="0021722A" w:rsidRPr="0021722A" w:rsidRDefault="0021722A" w:rsidP="0021722A">
      <w:pPr>
        <w:rPr>
          <w:rFonts w:ascii="Cambria" w:hAnsi="Cambria"/>
          <w:sz w:val="24"/>
          <w:szCs w:val="24"/>
        </w:rPr>
      </w:pPr>
      <w:r w:rsidRPr="0021722A">
        <w:rPr>
          <w:rFonts w:ascii="Cambria" w:hAnsi="Cambria"/>
          <w:sz w:val="24"/>
          <w:szCs w:val="24"/>
        </w:rPr>
        <w:t>- **Standard**: ETSI standard ETS 300 652.</w:t>
      </w:r>
    </w:p>
    <w:p w14:paraId="53AC740A" w14:textId="77777777" w:rsidR="0021722A" w:rsidRPr="0021722A" w:rsidRDefault="0021722A" w:rsidP="0021722A">
      <w:pPr>
        <w:rPr>
          <w:rFonts w:ascii="Cambria" w:hAnsi="Cambria"/>
          <w:sz w:val="24"/>
          <w:szCs w:val="24"/>
        </w:rPr>
      </w:pPr>
      <w:r w:rsidRPr="0021722A">
        <w:rPr>
          <w:rFonts w:ascii="Cambria" w:hAnsi="Cambria"/>
          <w:sz w:val="24"/>
          <w:szCs w:val="24"/>
        </w:rPr>
        <w:t>- **Data Rates**: Supports data rates up to 23.5 Mbps.</w:t>
      </w:r>
    </w:p>
    <w:p w14:paraId="19EC79E1" w14:textId="77777777" w:rsidR="0021722A" w:rsidRPr="0021722A" w:rsidRDefault="0021722A" w:rsidP="0021722A">
      <w:pPr>
        <w:rPr>
          <w:rFonts w:ascii="Cambria" w:hAnsi="Cambria"/>
          <w:sz w:val="24"/>
          <w:szCs w:val="24"/>
        </w:rPr>
      </w:pPr>
      <w:r w:rsidRPr="0021722A">
        <w:rPr>
          <w:rFonts w:ascii="Cambria" w:hAnsi="Cambria"/>
          <w:sz w:val="24"/>
          <w:szCs w:val="24"/>
        </w:rPr>
        <w:t>- **Frequency Band**: Operates in the 5 GHz frequency band.</w:t>
      </w:r>
    </w:p>
    <w:p w14:paraId="200C62D7" w14:textId="77777777" w:rsidR="0021722A" w:rsidRPr="0021722A" w:rsidRDefault="0021722A" w:rsidP="0021722A">
      <w:pPr>
        <w:rPr>
          <w:rFonts w:ascii="Cambria" w:hAnsi="Cambria"/>
          <w:sz w:val="24"/>
          <w:szCs w:val="24"/>
        </w:rPr>
      </w:pPr>
      <w:r w:rsidRPr="0021722A">
        <w:rPr>
          <w:rFonts w:ascii="Cambria" w:hAnsi="Cambria"/>
          <w:sz w:val="24"/>
          <w:szCs w:val="24"/>
        </w:rPr>
        <w:t>- **Access Method**: Uses a contention-based channel access method known as Elimination-Yield Non-</w:t>
      </w:r>
      <w:proofErr w:type="spellStart"/>
      <w:r w:rsidRPr="0021722A">
        <w:rPr>
          <w:rFonts w:ascii="Cambria" w:hAnsi="Cambria"/>
          <w:sz w:val="24"/>
          <w:szCs w:val="24"/>
        </w:rPr>
        <w:t>preemptive</w:t>
      </w:r>
      <w:proofErr w:type="spellEnd"/>
      <w:r w:rsidRPr="0021722A">
        <w:rPr>
          <w:rFonts w:ascii="Cambria" w:hAnsi="Cambria"/>
          <w:sz w:val="24"/>
          <w:szCs w:val="24"/>
        </w:rPr>
        <w:t xml:space="preserve"> Priority Multiple Access (EY-NPMA).</w:t>
      </w:r>
    </w:p>
    <w:p w14:paraId="123E2D3C" w14:textId="77777777" w:rsidR="0021722A" w:rsidRPr="0021722A" w:rsidRDefault="0021722A" w:rsidP="0021722A">
      <w:pPr>
        <w:rPr>
          <w:rFonts w:ascii="Cambria" w:hAnsi="Cambria"/>
          <w:sz w:val="24"/>
          <w:szCs w:val="24"/>
        </w:rPr>
      </w:pPr>
      <w:r w:rsidRPr="0021722A">
        <w:rPr>
          <w:rFonts w:ascii="Cambria" w:hAnsi="Cambria"/>
          <w:sz w:val="24"/>
          <w:szCs w:val="24"/>
        </w:rPr>
        <w:t>#### Key Features</w:t>
      </w:r>
    </w:p>
    <w:p w14:paraId="765A0BC5" w14:textId="77777777" w:rsidR="0021722A" w:rsidRPr="0021722A" w:rsidRDefault="0021722A" w:rsidP="0021722A">
      <w:pPr>
        <w:rPr>
          <w:rFonts w:ascii="Cambria" w:hAnsi="Cambria"/>
          <w:sz w:val="24"/>
          <w:szCs w:val="24"/>
        </w:rPr>
      </w:pPr>
      <w:r w:rsidRPr="0021722A">
        <w:rPr>
          <w:rFonts w:ascii="Cambria" w:hAnsi="Cambria"/>
          <w:sz w:val="24"/>
          <w:szCs w:val="24"/>
        </w:rPr>
        <w:t>- **QoS Support**: Provides support for Quality of Service (QoS) with priorities for different types of traffic.</w:t>
      </w:r>
    </w:p>
    <w:p w14:paraId="77826E83" w14:textId="77777777" w:rsidR="0021722A" w:rsidRPr="0021722A" w:rsidRDefault="0021722A" w:rsidP="0021722A">
      <w:pPr>
        <w:rPr>
          <w:rFonts w:ascii="Cambria" w:hAnsi="Cambria"/>
          <w:sz w:val="24"/>
          <w:szCs w:val="24"/>
        </w:rPr>
      </w:pPr>
      <w:r w:rsidRPr="0021722A">
        <w:rPr>
          <w:rFonts w:ascii="Cambria" w:hAnsi="Cambria"/>
          <w:sz w:val="24"/>
          <w:szCs w:val="24"/>
        </w:rPr>
        <w:t>- **Mobility**: Designed for mobile users, allowing seamless handovers between different access points.</w:t>
      </w:r>
    </w:p>
    <w:p w14:paraId="61D691CC" w14:textId="77777777" w:rsidR="0021722A" w:rsidRPr="0021722A" w:rsidRDefault="0021722A" w:rsidP="0021722A">
      <w:pPr>
        <w:rPr>
          <w:rFonts w:ascii="Cambria" w:hAnsi="Cambria"/>
          <w:sz w:val="24"/>
          <w:szCs w:val="24"/>
        </w:rPr>
      </w:pPr>
      <w:r w:rsidRPr="0021722A">
        <w:rPr>
          <w:rFonts w:ascii="Cambria" w:hAnsi="Cambria"/>
          <w:sz w:val="24"/>
          <w:szCs w:val="24"/>
        </w:rPr>
        <w:t>- **Power Management**: Includes mechanisms for efficient power management to extend the battery life of mobile devices.</w:t>
      </w:r>
    </w:p>
    <w:p w14:paraId="7FA422D6" w14:textId="77777777" w:rsidR="0021722A" w:rsidRPr="0021722A" w:rsidRDefault="0021722A" w:rsidP="0021722A">
      <w:pPr>
        <w:rPr>
          <w:rFonts w:ascii="Cambria" w:hAnsi="Cambria"/>
          <w:sz w:val="24"/>
          <w:szCs w:val="24"/>
        </w:rPr>
      </w:pPr>
    </w:p>
    <w:p w14:paraId="56D962E1" w14:textId="77777777" w:rsidR="0021722A" w:rsidRPr="0021722A" w:rsidRDefault="0021722A" w:rsidP="0021722A">
      <w:pPr>
        <w:rPr>
          <w:rFonts w:ascii="Cambria" w:hAnsi="Cambria"/>
          <w:sz w:val="24"/>
          <w:szCs w:val="24"/>
        </w:rPr>
      </w:pPr>
      <w:r w:rsidRPr="0021722A">
        <w:rPr>
          <w:rFonts w:ascii="Cambria" w:hAnsi="Cambria"/>
          <w:sz w:val="24"/>
          <w:szCs w:val="24"/>
        </w:rPr>
        <w:t>### HIPERLAN/2</w:t>
      </w:r>
    </w:p>
    <w:p w14:paraId="2F87AADB" w14:textId="77777777" w:rsidR="0021722A" w:rsidRPr="0021722A" w:rsidRDefault="0021722A" w:rsidP="0021722A">
      <w:pPr>
        <w:rPr>
          <w:rFonts w:ascii="Cambria" w:hAnsi="Cambria"/>
          <w:sz w:val="24"/>
          <w:szCs w:val="24"/>
        </w:rPr>
      </w:pPr>
      <w:r w:rsidRPr="0021722A">
        <w:rPr>
          <w:rFonts w:ascii="Cambria" w:hAnsi="Cambria"/>
          <w:sz w:val="24"/>
          <w:szCs w:val="24"/>
        </w:rPr>
        <w:t>#### Overview</w:t>
      </w:r>
    </w:p>
    <w:p w14:paraId="02B252BA" w14:textId="77777777" w:rsidR="0021722A" w:rsidRPr="0021722A" w:rsidRDefault="0021722A" w:rsidP="0021722A">
      <w:pPr>
        <w:rPr>
          <w:rFonts w:ascii="Cambria" w:hAnsi="Cambria"/>
          <w:sz w:val="24"/>
          <w:szCs w:val="24"/>
        </w:rPr>
      </w:pPr>
      <w:r w:rsidRPr="0021722A">
        <w:rPr>
          <w:rFonts w:ascii="Cambria" w:hAnsi="Cambria"/>
          <w:sz w:val="24"/>
          <w:szCs w:val="24"/>
        </w:rPr>
        <w:t>- **Standard**: ETSI standard ETS 101 683.</w:t>
      </w:r>
    </w:p>
    <w:p w14:paraId="0E1C61C5" w14:textId="77777777" w:rsidR="0021722A" w:rsidRPr="0021722A" w:rsidRDefault="0021722A" w:rsidP="0021722A">
      <w:pPr>
        <w:rPr>
          <w:rFonts w:ascii="Cambria" w:hAnsi="Cambria"/>
          <w:sz w:val="24"/>
          <w:szCs w:val="24"/>
        </w:rPr>
      </w:pPr>
      <w:r w:rsidRPr="0021722A">
        <w:rPr>
          <w:rFonts w:ascii="Cambria" w:hAnsi="Cambria"/>
          <w:sz w:val="24"/>
          <w:szCs w:val="24"/>
        </w:rPr>
        <w:t>- **Data Rates**: Supports data rates up to 54 Mbps.</w:t>
      </w:r>
    </w:p>
    <w:p w14:paraId="71DF7EE2" w14:textId="77777777" w:rsidR="0021722A" w:rsidRPr="0021722A" w:rsidRDefault="0021722A" w:rsidP="0021722A">
      <w:pPr>
        <w:rPr>
          <w:rFonts w:ascii="Cambria" w:hAnsi="Cambria"/>
          <w:sz w:val="24"/>
          <w:szCs w:val="24"/>
        </w:rPr>
      </w:pPr>
      <w:r w:rsidRPr="0021722A">
        <w:rPr>
          <w:rFonts w:ascii="Cambria" w:hAnsi="Cambria"/>
          <w:sz w:val="24"/>
          <w:szCs w:val="24"/>
        </w:rPr>
        <w:t>- **Frequency Band**: Also operates in the 5 GHz frequency band.</w:t>
      </w:r>
    </w:p>
    <w:p w14:paraId="26139D6A" w14:textId="77777777" w:rsidR="0021722A" w:rsidRPr="0021722A" w:rsidRDefault="0021722A" w:rsidP="0021722A">
      <w:pPr>
        <w:rPr>
          <w:rFonts w:ascii="Cambria" w:hAnsi="Cambria"/>
          <w:sz w:val="24"/>
          <w:szCs w:val="24"/>
        </w:rPr>
      </w:pPr>
      <w:r w:rsidRPr="0021722A">
        <w:rPr>
          <w:rFonts w:ascii="Cambria" w:hAnsi="Cambria"/>
          <w:sz w:val="24"/>
          <w:szCs w:val="24"/>
        </w:rPr>
        <w:t>- **Access Method**: Uses a time-division multiple access (TDMA) and dynamic time-division duplex (TDD) scheme.</w:t>
      </w:r>
    </w:p>
    <w:p w14:paraId="3674F60C" w14:textId="77777777" w:rsidR="0021722A" w:rsidRPr="0021722A" w:rsidRDefault="0021722A" w:rsidP="0021722A">
      <w:pPr>
        <w:rPr>
          <w:rFonts w:ascii="Cambria" w:hAnsi="Cambria"/>
          <w:sz w:val="24"/>
          <w:szCs w:val="24"/>
        </w:rPr>
      </w:pPr>
      <w:r w:rsidRPr="0021722A">
        <w:rPr>
          <w:rFonts w:ascii="Cambria" w:hAnsi="Cambria"/>
          <w:sz w:val="24"/>
          <w:szCs w:val="24"/>
        </w:rPr>
        <w:t>#### Key Features</w:t>
      </w:r>
    </w:p>
    <w:p w14:paraId="400FF85C" w14:textId="77777777" w:rsidR="0021722A" w:rsidRPr="0021722A" w:rsidRDefault="0021722A" w:rsidP="0021722A">
      <w:pPr>
        <w:rPr>
          <w:rFonts w:ascii="Cambria" w:hAnsi="Cambria"/>
          <w:sz w:val="24"/>
          <w:szCs w:val="24"/>
        </w:rPr>
      </w:pPr>
      <w:r w:rsidRPr="0021722A">
        <w:rPr>
          <w:rFonts w:ascii="Cambria" w:hAnsi="Cambria"/>
          <w:sz w:val="24"/>
          <w:szCs w:val="24"/>
        </w:rPr>
        <w:t>- **QoS and Traffic Classes**: Provides robust QoS support with traffic classes for different types of services such as voice, video, and data.</w:t>
      </w:r>
    </w:p>
    <w:p w14:paraId="3FB7BEA2" w14:textId="77777777" w:rsidR="0021722A" w:rsidRPr="0021722A" w:rsidRDefault="0021722A" w:rsidP="0021722A">
      <w:pPr>
        <w:rPr>
          <w:rFonts w:ascii="Cambria" w:hAnsi="Cambria"/>
          <w:sz w:val="24"/>
          <w:szCs w:val="24"/>
        </w:rPr>
      </w:pPr>
      <w:r w:rsidRPr="0021722A">
        <w:rPr>
          <w:rFonts w:ascii="Cambria" w:hAnsi="Cambria"/>
          <w:sz w:val="24"/>
          <w:szCs w:val="24"/>
        </w:rPr>
        <w:lastRenderedPageBreak/>
        <w:t>- **Interoperability**: Designed to interoperate with various network types, including Ethernet, ATM, and IP networks.</w:t>
      </w:r>
    </w:p>
    <w:p w14:paraId="07192532" w14:textId="77777777" w:rsidR="0021722A" w:rsidRPr="0021722A" w:rsidRDefault="0021722A" w:rsidP="0021722A">
      <w:pPr>
        <w:rPr>
          <w:rFonts w:ascii="Cambria" w:hAnsi="Cambria"/>
          <w:sz w:val="24"/>
          <w:szCs w:val="24"/>
        </w:rPr>
      </w:pPr>
      <w:r w:rsidRPr="0021722A">
        <w:rPr>
          <w:rFonts w:ascii="Cambria" w:hAnsi="Cambria"/>
          <w:sz w:val="24"/>
          <w:szCs w:val="24"/>
        </w:rPr>
        <w:t>- **Security**: Implements strong security measures, including encryption and authentication, to ensure secure communication.</w:t>
      </w:r>
    </w:p>
    <w:p w14:paraId="6AB4A88F" w14:textId="77777777" w:rsidR="0021722A" w:rsidRPr="0021722A" w:rsidRDefault="0021722A" w:rsidP="0021722A">
      <w:pPr>
        <w:rPr>
          <w:rFonts w:ascii="Cambria" w:hAnsi="Cambria"/>
          <w:sz w:val="24"/>
          <w:szCs w:val="24"/>
        </w:rPr>
      </w:pPr>
      <w:r w:rsidRPr="0021722A">
        <w:rPr>
          <w:rFonts w:ascii="Cambria" w:hAnsi="Cambria"/>
          <w:sz w:val="24"/>
          <w:szCs w:val="24"/>
        </w:rPr>
        <w:t>- **Flexibility**: Supports both ad-hoc and infrastructure modes, making it versatile for different deployment scenarios.</w:t>
      </w:r>
    </w:p>
    <w:p w14:paraId="2FB35509" w14:textId="77777777" w:rsidR="0021722A" w:rsidRPr="0021722A" w:rsidRDefault="0021722A" w:rsidP="0021722A">
      <w:pPr>
        <w:rPr>
          <w:rFonts w:ascii="Cambria" w:hAnsi="Cambria"/>
          <w:sz w:val="24"/>
          <w:szCs w:val="24"/>
        </w:rPr>
      </w:pPr>
    </w:p>
    <w:p w14:paraId="0DD20101" w14:textId="77777777" w:rsidR="0021722A" w:rsidRPr="0021722A" w:rsidRDefault="0021722A" w:rsidP="0021722A">
      <w:pPr>
        <w:rPr>
          <w:rFonts w:ascii="Cambria" w:hAnsi="Cambria"/>
          <w:sz w:val="24"/>
          <w:szCs w:val="24"/>
        </w:rPr>
      </w:pPr>
      <w:r w:rsidRPr="0021722A">
        <w:rPr>
          <w:rFonts w:ascii="Cambria" w:hAnsi="Cambria"/>
          <w:sz w:val="24"/>
          <w:szCs w:val="24"/>
        </w:rPr>
        <w:t>### Comparison with Other WLAN Standards</w:t>
      </w:r>
    </w:p>
    <w:p w14:paraId="4C7D48D2" w14:textId="77777777" w:rsidR="0021722A" w:rsidRPr="0021722A" w:rsidRDefault="0021722A" w:rsidP="0021722A">
      <w:pPr>
        <w:rPr>
          <w:rFonts w:ascii="Cambria" w:hAnsi="Cambria"/>
          <w:sz w:val="24"/>
          <w:szCs w:val="24"/>
        </w:rPr>
      </w:pPr>
    </w:p>
    <w:p w14:paraId="7D5F88BC" w14:textId="77777777" w:rsidR="0021722A" w:rsidRPr="0021722A" w:rsidRDefault="0021722A" w:rsidP="0021722A">
      <w:pPr>
        <w:rPr>
          <w:rFonts w:ascii="Cambria" w:hAnsi="Cambria"/>
          <w:sz w:val="24"/>
          <w:szCs w:val="24"/>
        </w:rPr>
      </w:pPr>
      <w:r w:rsidRPr="0021722A">
        <w:rPr>
          <w:rFonts w:ascii="Cambria" w:hAnsi="Cambria"/>
          <w:sz w:val="24"/>
          <w:szCs w:val="24"/>
        </w:rPr>
        <w:t>- **IEEE 802.11**: While HIPERLAN/1 and HIPERLAN/2 were European alternatives to the IEEE 802.11 standards, they did not achieve the same widespread adoption. IEEE 802.11 (Wi-Fi) became the dominant WLAN standard globally.</w:t>
      </w:r>
    </w:p>
    <w:p w14:paraId="550D9C71" w14:textId="77777777" w:rsidR="0021722A" w:rsidRPr="0021722A" w:rsidRDefault="0021722A" w:rsidP="0021722A">
      <w:pPr>
        <w:rPr>
          <w:rFonts w:ascii="Cambria" w:hAnsi="Cambria"/>
          <w:sz w:val="24"/>
          <w:szCs w:val="24"/>
        </w:rPr>
      </w:pPr>
      <w:r w:rsidRPr="0021722A">
        <w:rPr>
          <w:rFonts w:ascii="Cambria" w:hAnsi="Cambria"/>
          <w:sz w:val="24"/>
          <w:szCs w:val="24"/>
        </w:rPr>
        <w:t>- **Frequency Use**: Both HIPERLAN standards use the 5 GHz band, similar to IEEE 802.11a, which allows for higher data rates but typically shorter range compared to 2.4 GHz used by IEEE 802.11b/g/n.</w:t>
      </w:r>
    </w:p>
    <w:p w14:paraId="0637768B" w14:textId="77777777" w:rsidR="0021722A" w:rsidRPr="0021722A" w:rsidRDefault="0021722A" w:rsidP="0021722A">
      <w:pPr>
        <w:rPr>
          <w:rFonts w:ascii="Cambria" w:hAnsi="Cambria"/>
          <w:sz w:val="24"/>
          <w:szCs w:val="24"/>
        </w:rPr>
      </w:pPr>
    </w:p>
    <w:p w14:paraId="18CB5DA8" w14:textId="77777777" w:rsidR="0021722A" w:rsidRPr="0021722A" w:rsidRDefault="0021722A" w:rsidP="0021722A">
      <w:pPr>
        <w:rPr>
          <w:rFonts w:ascii="Cambria" w:hAnsi="Cambria"/>
          <w:sz w:val="24"/>
          <w:szCs w:val="24"/>
        </w:rPr>
      </w:pPr>
      <w:r w:rsidRPr="0021722A">
        <w:rPr>
          <w:rFonts w:ascii="Cambria" w:hAnsi="Cambria"/>
          <w:sz w:val="24"/>
          <w:szCs w:val="24"/>
        </w:rPr>
        <w:t>### Applications</w:t>
      </w:r>
    </w:p>
    <w:p w14:paraId="4CD4C17C" w14:textId="77777777" w:rsidR="0021722A" w:rsidRPr="0021722A" w:rsidRDefault="0021722A" w:rsidP="0021722A">
      <w:pPr>
        <w:rPr>
          <w:rFonts w:ascii="Cambria" w:hAnsi="Cambria"/>
          <w:sz w:val="24"/>
          <w:szCs w:val="24"/>
        </w:rPr>
      </w:pPr>
    </w:p>
    <w:p w14:paraId="190F8884" w14:textId="77777777" w:rsidR="0021722A" w:rsidRPr="0021722A" w:rsidRDefault="0021722A" w:rsidP="0021722A">
      <w:pPr>
        <w:rPr>
          <w:rFonts w:ascii="Cambria" w:hAnsi="Cambria"/>
          <w:sz w:val="24"/>
          <w:szCs w:val="24"/>
        </w:rPr>
      </w:pPr>
      <w:r w:rsidRPr="0021722A">
        <w:rPr>
          <w:rFonts w:ascii="Cambria" w:hAnsi="Cambria"/>
          <w:sz w:val="24"/>
          <w:szCs w:val="24"/>
        </w:rPr>
        <w:t>- **HIPERLAN/1**: Targeted applications included mobile computing, multimedia communications, and wireless LANs in office and industrial environments.</w:t>
      </w:r>
    </w:p>
    <w:p w14:paraId="03F4FAF6" w14:textId="77777777" w:rsidR="0021722A" w:rsidRPr="0021722A" w:rsidRDefault="0021722A" w:rsidP="0021722A">
      <w:pPr>
        <w:rPr>
          <w:rFonts w:ascii="Cambria" w:hAnsi="Cambria"/>
          <w:sz w:val="24"/>
          <w:szCs w:val="24"/>
        </w:rPr>
      </w:pPr>
      <w:r w:rsidRPr="0021722A">
        <w:rPr>
          <w:rFonts w:ascii="Cambria" w:hAnsi="Cambria"/>
          <w:sz w:val="24"/>
          <w:szCs w:val="24"/>
        </w:rPr>
        <w:t>- **HIPERLAN/2**: Focused on providing high-speed connectivity for applications such as video conferencing, real-time data transfer, and broadband internet access.</w:t>
      </w:r>
    </w:p>
    <w:p w14:paraId="684C5C06" w14:textId="77777777" w:rsidR="0021722A" w:rsidRPr="0021722A" w:rsidRDefault="0021722A" w:rsidP="0021722A">
      <w:pPr>
        <w:rPr>
          <w:rFonts w:ascii="Cambria" w:hAnsi="Cambria"/>
          <w:sz w:val="24"/>
          <w:szCs w:val="24"/>
        </w:rPr>
      </w:pPr>
    </w:p>
    <w:p w14:paraId="547335E9" w14:textId="77777777" w:rsidR="0021722A" w:rsidRPr="0021722A" w:rsidRDefault="0021722A" w:rsidP="0021722A">
      <w:pPr>
        <w:rPr>
          <w:rFonts w:ascii="Cambria" w:hAnsi="Cambria"/>
          <w:sz w:val="24"/>
          <w:szCs w:val="24"/>
        </w:rPr>
      </w:pPr>
      <w:r w:rsidRPr="0021722A">
        <w:rPr>
          <w:rFonts w:ascii="Cambria" w:hAnsi="Cambria"/>
          <w:sz w:val="24"/>
          <w:szCs w:val="24"/>
        </w:rPr>
        <w:t>### Conclusion</w:t>
      </w:r>
    </w:p>
    <w:p w14:paraId="62E7FC6A" w14:textId="77777777" w:rsidR="0021722A" w:rsidRPr="0021722A" w:rsidRDefault="0021722A" w:rsidP="0021722A">
      <w:pPr>
        <w:rPr>
          <w:rFonts w:ascii="Cambria" w:hAnsi="Cambria"/>
          <w:sz w:val="24"/>
          <w:szCs w:val="24"/>
        </w:rPr>
      </w:pPr>
    </w:p>
    <w:p w14:paraId="4D531F7D" w14:textId="78CB675D" w:rsidR="006163AE" w:rsidRDefault="0021722A" w:rsidP="0021722A">
      <w:pPr>
        <w:rPr>
          <w:rFonts w:ascii="Cambria" w:hAnsi="Cambria"/>
          <w:sz w:val="24"/>
          <w:szCs w:val="24"/>
        </w:rPr>
      </w:pPr>
      <w:r w:rsidRPr="0021722A">
        <w:rPr>
          <w:rFonts w:ascii="Cambria" w:hAnsi="Cambria"/>
          <w:sz w:val="24"/>
          <w:szCs w:val="24"/>
        </w:rPr>
        <w:t>HIPERLAN standards, particularly HIPERLAN/1 and HIPERLAN/2, were significant steps in the evolution of high-speed wireless networking, offering advanced features like QoS, robust security, and interoperability. Despite their technological strengths, they were eventually overshadowed by the IEEE 802.11 standards, which gained broader industry support and adoption. Nonetheless, HIPERLAN contributed to the development of wireless networking technologies and set the stage for future advancements in high-speed WLANs.</w:t>
      </w:r>
    </w:p>
    <w:p w14:paraId="4F204E7D" w14:textId="77777777" w:rsidR="0021722A" w:rsidRDefault="0021722A" w:rsidP="0021722A">
      <w:pPr>
        <w:rPr>
          <w:rFonts w:ascii="Cambria" w:hAnsi="Cambria"/>
          <w:sz w:val="24"/>
          <w:szCs w:val="24"/>
        </w:rPr>
      </w:pPr>
    </w:p>
    <w:p w14:paraId="5022791F" w14:textId="77777777" w:rsidR="0021722A" w:rsidRDefault="0021722A" w:rsidP="0021722A">
      <w:pPr>
        <w:rPr>
          <w:rFonts w:ascii="Cambria" w:hAnsi="Cambria"/>
          <w:sz w:val="24"/>
          <w:szCs w:val="24"/>
        </w:rPr>
      </w:pPr>
    </w:p>
    <w:p w14:paraId="304128E2" w14:textId="77777777" w:rsidR="0021722A" w:rsidRDefault="0021722A" w:rsidP="0021722A">
      <w:pPr>
        <w:rPr>
          <w:rFonts w:ascii="Cambria" w:hAnsi="Cambria"/>
          <w:sz w:val="24"/>
          <w:szCs w:val="24"/>
        </w:rPr>
      </w:pPr>
    </w:p>
    <w:p w14:paraId="7347B76B" w14:textId="77777777" w:rsidR="00651EC3" w:rsidRDefault="0021722A" w:rsidP="0021722A">
      <w:pPr>
        <w:rPr>
          <w:rFonts w:ascii="Cambria" w:hAnsi="Cambria"/>
          <w:sz w:val="24"/>
          <w:szCs w:val="24"/>
        </w:rPr>
      </w:pPr>
      <w:proofErr w:type="gramStart"/>
      <w:r>
        <w:rPr>
          <w:rFonts w:ascii="Cambria" w:hAnsi="Cambria"/>
          <w:sz w:val="24"/>
          <w:szCs w:val="24"/>
        </w:rPr>
        <w:lastRenderedPageBreak/>
        <w:t>PENDING  MOD</w:t>
      </w:r>
      <w:proofErr w:type="gramEnd"/>
      <w:r>
        <w:rPr>
          <w:rFonts w:ascii="Cambria" w:hAnsi="Cambria"/>
          <w:sz w:val="24"/>
          <w:szCs w:val="24"/>
        </w:rPr>
        <w:t xml:space="preserve"> </w:t>
      </w:r>
      <w:r>
        <w:rPr>
          <w:rFonts w:ascii="Cambria" w:hAnsi="Cambria"/>
          <w:noProof/>
          <w:sz w:val="24"/>
          <w:szCs w:val="24"/>
        </w:rPr>
        <w:drawing>
          <wp:inline distT="0" distB="0" distL="0" distR="0" wp14:anchorId="44B40909" wp14:editId="7E69ABB5">
            <wp:extent cx="6105865" cy="3543300"/>
            <wp:effectExtent l="0" t="0" r="9525" b="0"/>
            <wp:docPr id="11499058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05895" name="Picture 1149905895"/>
                    <pic:cNvPicPr/>
                  </pic:nvPicPr>
                  <pic:blipFill>
                    <a:blip r:embed="rId39">
                      <a:extLst>
                        <a:ext uri="{28A0092B-C50C-407E-A947-70E740481C1C}">
                          <a14:useLocalDpi xmlns:a14="http://schemas.microsoft.com/office/drawing/2010/main" val="0"/>
                        </a:ext>
                      </a:extLst>
                    </a:blip>
                    <a:stretch>
                      <a:fillRect/>
                    </a:stretch>
                  </pic:blipFill>
                  <pic:spPr>
                    <a:xfrm>
                      <a:off x="0" y="0"/>
                      <a:ext cx="6108416" cy="3544780"/>
                    </a:xfrm>
                    <a:prstGeom prst="rect">
                      <a:avLst/>
                    </a:prstGeom>
                  </pic:spPr>
                </pic:pic>
              </a:graphicData>
            </a:graphic>
          </wp:inline>
        </w:drawing>
      </w:r>
      <w:r>
        <w:rPr>
          <w:rFonts w:ascii="Cambria" w:hAnsi="Cambria"/>
          <w:noProof/>
          <w:sz w:val="24"/>
          <w:szCs w:val="24"/>
        </w:rPr>
        <w:lastRenderedPageBreak/>
        <w:drawing>
          <wp:inline distT="0" distB="0" distL="0" distR="0" wp14:anchorId="0BEA7C6F" wp14:editId="50C6D6D5">
            <wp:extent cx="6347566" cy="7543800"/>
            <wp:effectExtent l="0" t="0" r="0" b="0"/>
            <wp:docPr id="18925905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0594" name="Picture 1892590594"/>
                    <pic:cNvPicPr/>
                  </pic:nvPicPr>
                  <pic:blipFill>
                    <a:blip r:embed="rId40">
                      <a:extLst>
                        <a:ext uri="{28A0092B-C50C-407E-A947-70E740481C1C}">
                          <a14:useLocalDpi xmlns:a14="http://schemas.microsoft.com/office/drawing/2010/main" val="0"/>
                        </a:ext>
                      </a:extLst>
                    </a:blip>
                    <a:stretch>
                      <a:fillRect/>
                    </a:stretch>
                  </pic:blipFill>
                  <pic:spPr>
                    <a:xfrm>
                      <a:off x="0" y="0"/>
                      <a:ext cx="6348496" cy="7544905"/>
                    </a:xfrm>
                    <a:prstGeom prst="rect">
                      <a:avLst/>
                    </a:prstGeom>
                  </pic:spPr>
                </pic:pic>
              </a:graphicData>
            </a:graphic>
          </wp:inline>
        </w:drawing>
      </w:r>
      <w:r>
        <w:rPr>
          <w:rFonts w:ascii="Cambria" w:hAnsi="Cambria"/>
          <w:noProof/>
          <w:sz w:val="24"/>
          <w:szCs w:val="24"/>
        </w:rPr>
        <w:lastRenderedPageBreak/>
        <w:drawing>
          <wp:inline distT="0" distB="0" distL="0" distR="0" wp14:anchorId="3A75EEAD" wp14:editId="5EDC8A96">
            <wp:extent cx="6663101" cy="8166100"/>
            <wp:effectExtent l="0" t="0" r="4445" b="6350"/>
            <wp:docPr id="14181547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4776" name="Picture 1418154776"/>
                    <pic:cNvPicPr/>
                  </pic:nvPicPr>
                  <pic:blipFill>
                    <a:blip r:embed="rId41">
                      <a:extLst>
                        <a:ext uri="{28A0092B-C50C-407E-A947-70E740481C1C}">
                          <a14:useLocalDpi xmlns:a14="http://schemas.microsoft.com/office/drawing/2010/main" val="0"/>
                        </a:ext>
                      </a:extLst>
                    </a:blip>
                    <a:stretch>
                      <a:fillRect/>
                    </a:stretch>
                  </pic:blipFill>
                  <pic:spPr>
                    <a:xfrm>
                      <a:off x="0" y="0"/>
                      <a:ext cx="6663991" cy="8167191"/>
                    </a:xfrm>
                    <a:prstGeom prst="rect">
                      <a:avLst/>
                    </a:prstGeom>
                  </pic:spPr>
                </pic:pic>
              </a:graphicData>
            </a:graphic>
          </wp:inline>
        </w:drawing>
      </w:r>
      <w:r>
        <w:rPr>
          <w:rFonts w:ascii="Cambria" w:hAnsi="Cambria"/>
          <w:noProof/>
          <w:sz w:val="24"/>
          <w:szCs w:val="24"/>
        </w:rPr>
        <w:lastRenderedPageBreak/>
        <w:drawing>
          <wp:inline distT="0" distB="0" distL="0" distR="0" wp14:anchorId="21204039" wp14:editId="2F49CF19">
            <wp:extent cx="5630061" cy="2029108"/>
            <wp:effectExtent l="0" t="0" r="8890" b="9525"/>
            <wp:docPr id="1708773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388" name="Picture 170877388"/>
                    <pic:cNvPicPr/>
                  </pic:nvPicPr>
                  <pic:blipFill>
                    <a:blip r:embed="rId42">
                      <a:extLst>
                        <a:ext uri="{28A0092B-C50C-407E-A947-70E740481C1C}">
                          <a14:useLocalDpi xmlns:a14="http://schemas.microsoft.com/office/drawing/2010/main" val="0"/>
                        </a:ext>
                      </a:extLst>
                    </a:blip>
                    <a:stretch>
                      <a:fillRect/>
                    </a:stretch>
                  </pic:blipFill>
                  <pic:spPr>
                    <a:xfrm>
                      <a:off x="0" y="0"/>
                      <a:ext cx="5630061" cy="2029108"/>
                    </a:xfrm>
                    <a:prstGeom prst="rect">
                      <a:avLst/>
                    </a:prstGeom>
                  </pic:spPr>
                </pic:pic>
              </a:graphicData>
            </a:graphic>
          </wp:inline>
        </w:drawing>
      </w:r>
      <w:r>
        <w:rPr>
          <w:rFonts w:ascii="Cambria" w:hAnsi="Cambria"/>
          <w:noProof/>
          <w:sz w:val="24"/>
          <w:szCs w:val="24"/>
        </w:rPr>
        <w:drawing>
          <wp:inline distT="0" distB="0" distL="0" distR="0" wp14:anchorId="48D6E7C2" wp14:editId="3B45D19E">
            <wp:extent cx="6726957" cy="3556000"/>
            <wp:effectExtent l="0" t="0" r="0" b="6350"/>
            <wp:docPr id="7191764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76400" name="Picture 719176400"/>
                    <pic:cNvPicPr/>
                  </pic:nvPicPr>
                  <pic:blipFill>
                    <a:blip r:embed="rId43">
                      <a:extLst>
                        <a:ext uri="{28A0092B-C50C-407E-A947-70E740481C1C}">
                          <a14:useLocalDpi xmlns:a14="http://schemas.microsoft.com/office/drawing/2010/main" val="0"/>
                        </a:ext>
                      </a:extLst>
                    </a:blip>
                    <a:stretch>
                      <a:fillRect/>
                    </a:stretch>
                  </pic:blipFill>
                  <pic:spPr>
                    <a:xfrm>
                      <a:off x="0" y="0"/>
                      <a:ext cx="6729891" cy="3557551"/>
                    </a:xfrm>
                    <a:prstGeom prst="rect">
                      <a:avLst/>
                    </a:prstGeom>
                  </pic:spPr>
                </pic:pic>
              </a:graphicData>
            </a:graphic>
          </wp:inline>
        </w:drawing>
      </w:r>
      <w:r>
        <w:rPr>
          <w:rFonts w:ascii="Cambria" w:hAnsi="Cambria"/>
          <w:noProof/>
          <w:sz w:val="24"/>
          <w:szCs w:val="24"/>
        </w:rPr>
        <w:lastRenderedPageBreak/>
        <w:drawing>
          <wp:inline distT="0" distB="0" distL="0" distR="0" wp14:anchorId="4E543B36" wp14:editId="50E69D89">
            <wp:extent cx="5731510" cy="6653530"/>
            <wp:effectExtent l="0" t="0" r="2540" b="0"/>
            <wp:docPr id="7571534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3480" name="Picture 757153480"/>
                    <pic:cNvPicPr/>
                  </pic:nvPicPr>
                  <pic:blipFill>
                    <a:blip r:embed="rId44">
                      <a:extLst>
                        <a:ext uri="{28A0092B-C50C-407E-A947-70E740481C1C}">
                          <a14:useLocalDpi xmlns:a14="http://schemas.microsoft.com/office/drawing/2010/main" val="0"/>
                        </a:ext>
                      </a:extLst>
                    </a:blip>
                    <a:stretch>
                      <a:fillRect/>
                    </a:stretch>
                  </pic:blipFill>
                  <pic:spPr>
                    <a:xfrm>
                      <a:off x="0" y="0"/>
                      <a:ext cx="5731510" cy="6653530"/>
                    </a:xfrm>
                    <a:prstGeom prst="rect">
                      <a:avLst/>
                    </a:prstGeom>
                  </pic:spPr>
                </pic:pic>
              </a:graphicData>
            </a:graphic>
          </wp:inline>
        </w:drawing>
      </w:r>
      <w:r>
        <w:rPr>
          <w:rFonts w:ascii="Cambria" w:hAnsi="Cambria"/>
          <w:noProof/>
          <w:sz w:val="24"/>
          <w:szCs w:val="24"/>
        </w:rPr>
        <w:lastRenderedPageBreak/>
        <w:drawing>
          <wp:inline distT="0" distB="0" distL="0" distR="0" wp14:anchorId="483EB1E1" wp14:editId="577633E2">
            <wp:extent cx="5731510" cy="6704965"/>
            <wp:effectExtent l="0" t="0" r="2540" b="635"/>
            <wp:docPr id="2824130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3089" name="Picture 282413089"/>
                    <pic:cNvPicPr/>
                  </pic:nvPicPr>
                  <pic:blipFill>
                    <a:blip r:embed="rId45">
                      <a:extLst>
                        <a:ext uri="{28A0092B-C50C-407E-A947-70E740481C1C}">
                          <a14:useLocalDpi xmlns:a14="http://schemas.microsoft.com/office/drawing/2010/main" val="0"/>
                        </a:ext>
                      </a:extLst>
                    </a:blip>
                    <a:stretch>
                      <a:fillRect/>
                    </a:stretch>
                  </pic:blipFill>
                  <pic:spPr>
                    <a:xfrm>
                      <a:off x="0" y="0"/>
                      <a:ext cx="5731510" cy="6704965"/>
                    </a:xfrm>
                    <a:prstGeom prst="rect">
                      <a:avLst/>
                    </a:prstGeom>
                  </pic:spPr>
                </pic:pic>
              </a:graphicData>
            </a:graphic>
          </wp:inline>
        </w:drawing>
      </w:r>
      <w:r>
        <w:rPr>
          <w:rFonts w:ascii="Cambria" w:hAnsi="Cambria"/>
          <w:noProof/>
          <w:sz w:val="24"/>
          <w:szCs w:val="24"/>
        </w:rPr>
        <w:lastRenderedPageBreak/>
        <w:drawing>
          <wp:inline distT="0" distB="0" distL="0" distR="0" wp14:anchorId="2F8B9EBB" wp14:editId="66EDD38A">
            <wp:extent cx="5731510" cy="6713220"/>
            <wp:effectExtent l="0" t="0" r="2540" b="0"/>
            <wp:docPr id="16815725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72513" name="Picture 1681572513"/>
                    <pic:cNvPicPr/>
                  </pic:nvPicPr>
                  <pic:blipFill>
                    <a:blip r:embed="rId46">
                      <a:extLst>
                        <a:ext uri="{28A0092B-C50C-407E-A947-70E740481C1C}">
                          <a14:useLocalDpi xmlns:a14="http://schemas.microsoft.com/office/drawing/2010/main" val="0"/>
                        </a:ext>
                      </a:extLst>
                    </a:blip>
                    <a:stretch>
                      <a:fillRect/>
                    </a:stretch>
                  </pic:blipFill>
                  <pic:spPr>
                    <a:xfrm>
                      <a:off x="0" y="0"/>
                      <a:ext cx="5731510" cy="6713220"/>
                    </a:xfrm>
                    <a:prstGeom prst="rect">
                      <a:avLst/>
                    </a:prstGeom>
                  </pic:spPr>
                </pic:pic>
              </a:graphicData>
            </a:graphic>
          </wp:inline>
        </w:drawing>
      </w:r>
      <w:r>
        <w:rPr>
          <w:rFonts w:ascii="Cambria" w:hAnsi="Cambria"/>
          <w:noProof/>
          <w:sz w:val="24"/>
          <w:szCs w:val="24"/>
        </w:rPr>
        <w:lastRenderedPageBreak/>
        <w:drawing>
          <wp:inline distT="0" distB="0" distL="0" distR="0" wp14:anchorId="5638D276" wp14:editId="4655B0D0">
            <wp:extent cx="5731510" cy="6824980"/>
            <wp:effectExtent l="0" t="0" r="2540" b="0"/>
            <wp:docPr id="9621507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0713" name="Picture 962150713"/>
                    <pic:cNvPicPr/>
                  </pic:nvPicPr>
                  <pic:blipFill>
                    <a:blip r:embed="rId47">
                      <a:extLst>
                        <a:ext uri="{28A0092B-C50C-407E-A947-70E740481C1C}">
                          <a14:useLocalDpi xmlns:a14="http://schemas.microsoft.com/office/drawing/2010/main" val="0"/>
                        </a:ext>
                      </a:extLst>
                    </a:blip>
                    <a:stretch>
                      <a:fillRect/>
                    </a:stretch>
                  </pic:blipFill>
                  <pic:spPr>
                    <a:xfrm>
                      <a:off x="0" y="0"/>
                      <a:ext cx="5731510" cy="6824980"/>
                    </a:xfrm>
                    <a:prstGeom prst="rect">
                      <a:avLst/>
                    </a:prstGeom>
                  </pic:spPr>
                </pic:pic>
              </a:graphicData>
            </a:graphic>
          </wp:inline>
        </w:drawing>
      </w:r>
      <w:r>
        <w:rPr>
          <w:rFonts w:ascii="Cambria" w:hAnsi="Cambria"/>
          <w:noProof/>
          <w:sz w:val="24"/>
          <w:szCs w:val="24"/>
        </w:rPr>
        <w:lastRenderedPageBreak/>
        <w:drawing>
          <wp:inline distT="0" distB="0" distL="0" distR="0" wp14:anchorId="53510C8F" wp14:editId="50F7EC1B">
            <wp:extent cx="5731510" cy="6426835"/>
            <wp:effectExtent l="0" t="0" r="2540" b="0"/>
            <wp:docPr id="7035436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43606" name="Picture 703543606"/>
                    <pic:cNvPicPr/>
                  </pic:nvPicPr>
                  <pic:blipFill>
                    <a:blip r:embed="rId48">
                      <a:extLst>
                        <a:ext uri="{28A0092B-C50C-407E-A947-70E740481C1C}">
                          <a14:useLocalDpi xmlns:a14="http://schemas.microsoft.com/office/drawing/2010/main" val="0"/>
                        </a:ext>
                      </a:extLst>
                    </a:blip>
                    <a:stretch>
                      <a:fillRect/>
                    </a:stretch>
                  </pic:blipFill>
                  <pic:spPr>
                    <a:xfrm>
                      <a:off x="0" y="0"/>
                      <a:ext cx="5731510" cy="6426835"/>
                    </a:xfrm>
                    <a:prstGeom prst="rect">
                      <a:avLst/>
                    </a:prstGeom>
                  </pic:spPr>
                </pic:pic>
              </a:graphicData>
            </a:graphic>
          </wp:inline>
        </w:drawing>
      </w:r>
      <w:r>
        <w:rPr>
          <w:rFonts w:ascii="Cambria" w:hAnsi="Cambria"/>
          <w:noProof/>
          <w:sz w:val="24"/>
          <w:szCs w:val="24"/>
        </w:rPr>
        <w:lastRenderedPageBreak/>
        <w:drawing>
          <wp:inline distT="0" distB="0" distL="0" distR="0" wp14:anchorId="722AF7FE" wp14:editId="4F6D116B">
            <wp:extent cx="5956300" cy="3323280"/>
            <wp:effectExtent l="0" t="0" r="6350" b="0"/>
            <wp:docPr id="927364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4203" name="Picture 927364203"/>
                    <pic:cNvPicPr/>
                  </pic:nvPicPr>
                  <pic:blipFill>
                    <a:blip r:embed="rId49">
                      <a:extLst>
                        <a:ext uri="{28A0092B-C50C-407E-A947-70E740481C1C}">
                          <a14:useLocalDpi xmlns:a14="http://schemas.microsoft.com/office/drawing/2010/main" val="0"/>
                        </a:ext>
                      </a:extLst>
                    </a:blip>
                    <a:stretch>
                      <a:fillRect/>
                    </a:stretch>
                  </pic:blipFill>
                  <pic:spPr>
                    <a:xfrm>
                      <a:off x="0" y="0"/>
                      <a:ext cx="5959528" cy="3325081"/>
                    </a:xfrm>
                    <a:prstGeom prst="rect">
                      <a:avLst/>
                    </a:prstGeom>
                  </pic:spPr>
                </pic:pic>
              </a:graphicData>
            </a:graphic>
          </wp:inline>
        </w:drawing>
      </w:r>
      <w:r>
        <w:rPr>
          <w:rFonts w:ascii="Cambria" w:hAnsi="Cambria"/>
          <w:noProof/>
          <w:sz w:val="24"/>
          <w:szCs w:val="24"/>
        </w:rPr>
        <w:drawing>
          <wp:inline distT="0" distB="0" distL="0" distR="0" wp14:anchorId="6F47E454" wp14:editId="52299728">
            <wp:extent cx="5534797" cy="3772426"/>
            <wp:effectExtent l="0" t="0" r="8890" b="0"/>
            <wp:docPr id="21452470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47055" name="Picture 2145247055"/>
                    <pic:cNvPicPr/>
                  </pic:nvPicPr>
                  <pic:blipFill>
                    <a:blip r:embed="rId50">
                      <a:extLst>
                        <a:ext uri="{28A0092B-C50C-407E-A947-70E740481C1C}">
                          <a14:useLocalDpi xmlns:a14="http://schemas.microsoft.com/office/drawing/2010/main" val="0"/>
                        </a:ext>
                      </a:extLst>
                    </a:blip>
                    <a:stretch>
                      <a:fillRect/>
                    </a:stretch>
                  </pic:blipFill>
                  <pic:spPr>
                    <a:xfrm>
                      <a:off x="0" y="0"/>
                      <a:ext cx="5534797" cy="3772426"/>
                    </a:xfrm>
                    <a:prstGeom prst="rect">
                      <a:avLst/>
                    </a:prstGeom>
                  </pic:spPr>
                </pic:pic>
              </a:graphicData>
            </a:graphic>
          </wp:inline>
        </w:drawing>
      </w:r>
      <w:r>
        <w:rPr>
          <w:rFonts w:ascii="Cambria" w:hAnsi="Cambria"/>
          <w:noProof/>
          <w:sz w:val="24"/>
          <w:szCs w:val="24"/>
        </w:rPr>
        <w:lastRenderedPageBreak/>
        <w:drawing>
          <wp:inline distT="0" distB="0" distL="0" distR="0" wp14:anchorId="1C3D8540" wp14:editId="2098C116">
            <wp:extent cx="5725324" cy="6249272"/>
            <wp:effectExtent l="0" t="0" r="8890" b="0"/>
            <wp:docPr id="14995767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76767" name="Picture 1499576767"/>
                    <pic:cNvPicPr/>
                  </pic:nvPicPr>
                  <pic:blipFill>
                    <a:blip r:embed="rId51">
                      <a:extLst>
                        <a:ext uri="{28A0092B-C50C-407E-A947-70E740481C1C}">
                          <a14:useLocalDpi xmlns:a14="http://schemas.microsoft.com/office/drawing/2010/main" val="0"/>
                        </a:ext>
                      </a:extLst>
                    </a:blip>
                    <a:stretch>
                      <a:fillRect/>
                    </a:stretch>
                  </pic:blipFill>
                  <pic:spPr>
                    <a:xfrm>
                      <a:off x="0" y="0"/>
                      <a:ext cx="5725324" cy="6249272"/>
                    </a:xfrm>
                    <a:prstGeom prst="rect">
                      <a:avLst/>
                    </a:prstGeom>
                  </pic:spPr>
                </pic:pic>
              </a:graphicData>
            </a:graphic>
          </wp:inline>
        </w:drawing>
      </w:r>
      <w:r>
        <w:rPr>
          <w:rFonts w:ascii="Cambria" w:hAnsi="Cambria"/>
          <w:noProof/>
          <w:sz w:val="24"/>
          <w:szCs w:val="24"/>
        </w:rPr>
        <w:lastRenderedPageBreak/>
        <w:drawing>
          <wp:inline distT="0" distB="0" distL="0" distR="0" wp14:anchorId="300ACDC4" wp14:editId="1F341D85">
            <wp:extent cx="5496692" cy="5591955"/>
            <wp:effectExtent l="0" t="0" r="8890" b="8890"/>
            <wp:docPr id="11098759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5936" name="Picture 1109875936"/>
                    <pic:cNvPicPr/>
                  </pic:nvPicPr>
                  <pic:blipFill>
                    <a:blip r:embed="rId52">
                      <a:extLst>
                        <a:ext uri="{28A0092B-C50C-407E-A947-70E740481C1C}">
                          <a14:useLocalDpi xmlns:a14="http://schemas.microsoft.com/office/drawing/2010/main" val="0"/>
                        </a:ext>
                      </a:extLst>
                    </a:blip>
                    <a:stretch>
                      <a:fillRect/>
                    </a:stretch>
                  </pic:blipFill>
                  <pic:spPr>
                    <a:xfrm>
                      <a:off x="0" y="0"/>
                      <a:ext cx="5496692" cy="5591955"/>
                    </a:xfrm>
                    <a:prstGeom prst="rect">
                      <a:avLst/>
                    </a:prstGeom>
                  </pic:spPr>
                </pic:pic>
              </a:graphicData>
            </a:graphic>
          </wp:inline>
        </w:drawing>
      </w:r>
    </w:p>
    <w:p w14:paraId="2E3F20D7" w14:textId="0D7534E9" w:rsidR="0021722A" w:rsidRDefault="00651EC3" w:rsidP="0021722A">
      <w:pPr>
        <w:rPr>
          <w:rFonts w:ascii="Cambria" w:hAnsi="Cambria"/>
          <w:sz w:val="24"/>
          <w:szCs w:val="24"/>
        </w:rPr>
      </w:pPr>
      <w:r>
        <w:rPr>
          <w:rFonts w:ascii="Cambria" w:hAnsi="Cambria"/>
          <w:noProof/>
          <w:sz w:val="24"/>
          <w:szCs w:val="24"/>
        </w:rPr>
        <w:lastRenderedPageBreak/>
        <w:drawing>
          <wp:inline distT="0" distB="0" distL="0" distR="0" wp14:anchorId="627D99EA" wp14:editId="4433CAD3">
            <wp:extent cx="5731510" cy="2819400"/>
            <wp:effectExtent l="0" t="0" r="2540" b="0"/>
            <wp:docPr id="26676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66570" name="Picture 266766570"/>
                    <pic:cNvPicPr/>
                  </pic:nvPicPr>
                  <pic:blipFill>
                    <a:blip r:embed="rId53">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r>
        <w:rPr>
          <w:rFonts w:ascii="Cambria" w:hAnsi="Cambria"/>
          <w:noProof/>
          <w:sz w:val="24"/>
          <w:szCs w:val="24"/>
        </w:rPr>
        <w:drawing>
          <wp:inline distT="0" distB="0" distL="0" distR="0" wp14:anchorId="2FF15B05" wp14:editId="1524AB74">
            <wp:extent cx="5731510" cy="2787650"/>
            <wp:effectExtent l="0" t="0" r="2540" b="0"/>
            <wp:docPr id="1704376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76472" name="Picture 1704376472"/>
                    <pic:cNvPicPr/>
                  </pic:nvPicPr>
                  <pic:blipFill>
                    <a:blip r:embed="rId54">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r>
        <w:rPr>
          <w:rFonts w:ascii="Cambria" w:hAnsi="Cambria"/>
          <w:noProof/>
          <w:sz w:val="24"/>
          <w:szCs w:val="24"/>
        </w:rPr>
        <w:drawing>
          <wp:inline distT="0" distB="0" distL="0" distR="0" wp14:anchorId="2C41DA79" wp14:editId="2F80E8D2">
            <wp:extent cx="5731510" cy="2658745"/>
            <wp:effectExtent l="0" t="0" r="2540" b="8255"/>
            <wp:docPr id="1101486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86276" name="Picture 1101486276"/>
                    <pic:cNvPicPr/>
                  </pic:nvPicPr>
                  <pic:blipFill>
                    <a:blip r:embed="rId55">
                      <a:extLst>
                        <a:ext uri="{28A0092B-C50C-407E-A947-70E740481C1C}">
                          <a14:useLocalDpi xmlns:a14="http://schemas.microsoft.com/office/drawing/2010/main" val="0"/>
                        </a:ext>
                      </a:extLst>
                    </a:blip>
                    <a:stretch>
                      <a:fillRect/>
                    </a:stretch>
                  </pic:blipFill>
                  <pic:spPr>
                    <a:xfrm>
                      <a:off x="0" y="0"/>
                      <a:ext cx="5731510" cy="2658745"/>
                    </a:xfrm>
                    <a:prstGeom prst="rect">
                      <a:avLst/>
                    </a:prstGeom>
                  </pic:spPr>
                </pic:pic>
              </a:graphicData>
            </a:graphic>
          </wp:inline>
        </w:drawing>
      </w:r>
      <w:r>
        <w:rPr>
          <w:rFonts w:ascii="Cambria" w:hAnsi="Cambria"/>
          <w:noProof/>
          <w:sz w:val="24"/>
          <w:szCs w:val="24"/>
        </w:rPr>
        <w:lastRenderedPageBreak/>
        <w:drawing>
          <wp:inline distT="0" distB="0" distL="0" distR="0" wp14:anchorId="647B997F" wp14:editId="19214BDA">
            <wp:extent cx="5731510" cy="1303655"/>
            <wp:effectExtent l="0" t="0" r="2540" b="0"/>
            <wp:docPr id="1627331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1174" name="Picture 1627331174"/>
                    <pic:cNvPicPr/>
                  </pic:nvPicPr>
                  <pic:blipFill>
                    <a:blip r:embed="rId56">
                      <a:extLst>
                        <a:ext uri="{28A0092B-C50C-407E-A947-70E740481C1C}">
                          <a14:useLocalDpi xmlns:a14="http://schemas.microsoft.com/office/drawing/2010/main" val="0"/>
                        </a:ext>
                      </a:extLst>
                    </a:blip>
                    <a:stretch>
                      <a:fillRect/>
                    </a:stretch>
                  </pic:blipFill>
                  <pic:spPr>
                    <a:xfrm>
                      <a:off x="0" y="0"/>
                      <a:ext cx="5731510" cy="1303655"/>
                    </a:xfrm>
                    <a:prstGeom prst="rect">
                      <a:avLst/>
                    </a:prstGeom>
                  </pic:spPr>
                </pic:pic>
              </a:graphicData>
            </a:graphic>
          </wp:inline>
        </w:drawing>
      </w:r>
      <w:r w:rsidR="0021722A">
        <w:rPr>
          <w:rFonts w:ascii="Cambria" w:hAnsi="Cambria"/>
          <w:noProof/>
          <w:sz w:val="24"/>
          <w:szCs w:val="24"/>
        </w:rPr>
        <w:drawing>
          <wp:inline distT="0" distB="0" distL="0" distR="0" wp14:anchorId="1DAD1AAC" wp14:editId="2D5D3775">
            <wp:extent cx="5563376" cy="6849431"/>
            <wp:effectExtent l="0" t="0" r="0" b="8890"/>
            <wp:docPr id="20307878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87853" name="Picture 2030787853"/>
                    <pic:cNvPicPr/>
                  </pic:nvPicPr>
                  <pic:blipFill>
                    <a:blip r:embed="rId57">
                      <a:extLst>
                        <a:ext uri="{28A0092B-C50C-407E-A947-70E740481C1C}">
                          <a14:useLocalDpi xmlns:a14="http://schemas.microsoft.com/office/drawing/2010/main" val="0"/>
                        </a:ext>
                      </a:extLst>
                    </a:blip>
                    <a:stretch>
                      <a:fillRect/>
                    </a:stretch>
                  </pic:blipFill>
                  <pic:spPr>
                    <a:xfrm>
                      <a:off x="0" y="0"/>
                      <a:ext cx="5563376" cy="6849431"/>
                    </a:xfrm>
                    <a:prstGeom prst="rect">
                      <a:avLst/>
                    </a:prstGeom>
                  </pic:spPr>
                </pic:pic>
              </a:graphicData>
            </a:graphic>
          </wp:inline>
        </w:drawing>
      </w:r>
      <w:r w:rsidR="0021722A">
        <w:rPr>
          <w:rFonts w:ascii="Cambria" w:hAnsi="Cambria"/>
          <w:noProof/>
          <w:sz w:val="24"/>
          <w:szCs w:val="24"/>
        </w:rPr>
        <w:lastRenderedPageBreak/>
        <w:drawing>
          <wp:inline distT="0" distB="0" distL="0" distR="0" wp14:anchorId="5B05A6D7" wp14:editId="6D83ECC8">
            <wp:extent cx="5731510" cy="6647815"/>
            <wp:effectExtent l="0" t="0" r="2540" b="635"/>
            <wp:docPr id="16484423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42380" name="Picture 1648442380"/>
                    <pic:cNvPicPr/>
                  </pic:nvPicPr>
                  <pic:blipFill>
                    <a:blip r:embed="rId58">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inline>
        </w:drawing>
      </w:r>
      <w:r w:rsidR="0021722A">
        <w:rPr>
          <w:rFonts w:ascii="Cambria" w:hAnsi="Cambria"/>
          <w:noProof/>
          <w:sz w:val="24"/>
          <w:szCs w:val="24"/>
        </w:rPr>
        <w:lastRenderedPageBreak/>
        <w:drawing>
          <wp:inline distT="0" distB="0" distL="0" distR="0" wp14:anchorId="04E5BDE8" wp14:editId="4CAFD89B">
            <wp:extent cx="5731510" cy="6838315"/>
            <wp:effectExtent l="0" t="0" r="2540" b="635"/>
            <wp:docPr id="2552471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47173" name="Picture 255247173"/>
                    <pic:cNvPicPr/>
                  </pic:nvPicPr>
                  <pic:blipFill>
                    <a:blip r:embed="rId59">
                      <a:extLst>
                        <a:ext uri="{28A0092B-C50C-407E-A947-70E740481C1C}">
                          <a14:useLocalDpi xmlns:a14="http://schemas.microsoft.com/office/drawing/2010/main" val="0"/>
                        </a:ext>
                      </a:extLst>
                    </a:blip>
                    <a:stretch>
                      <a:fillRect/>
                    </a:stretch>
                  </pic:blipFill>
                  <pic:spPr>
                    <a:xfrm>
                      <a:off x="0" y="0"/>
                      <a:ext cx="5731510" cy="6838315"/>
                    </a:xfrm>
                    <a:prstGeom prst="rect">
                      <a:avLst/>
                    </a:prstGeom>
                  </pic:spPr>
                </pic:pic>
              </a:graphicData>
            </a:graphic>
          </wp:inline>
        </w:drawing>
      </w:r>
      <w:r w:rsidR="0021722A">
        <w:rPr>
          <w:rFonts w:ascii="Cambria" w:hAnsi="Cambria"/>
          <w:noProof/>
          <w:sz w:val="24"/>
          <w:szCs w:val="24"/>
        </w:rPr>
        <w:lastRenderedPageBreak/>
        <w:drawing>
          <wp:inline distT="0" distB="0" distL="0" distR="0" wp14:anchorId="5FC690B9" wp14:editId="111585DB">
            <wp:extent cx="5401429" cy="4553585"/>
            <wp:effectExtent l="0" t="0" r="8890" b="0"/>
            <wp:docPr id="528498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144" name="Picture 528498144"/>
                    <pic:cNvPicPr/>
                  </pic:nvPicPr>
                  <pic:blipFill>
                    <a:blip r:embed="rId60">
                      <a:extLst>
                        <a:ext uri="{28A0092B-C50C-407E-A947-70E740481C1C}">
                          <a14:useLocalDpi xmlns:a14="http://schemas.microsoft.com/office/drawing/2010/main" val="0"/>
                        </a:ext>
                      </a:extLst>
                    </a:blip>
                    <a:stretch>
                      <a:fillRect/>
                    </a:stretch>
                  </pic:blipFill>
                  <pic:spPr>
                    <a:xfrm>
                      <a:off x="0" y="0"/>
                      <a:ext cx="5401429" cy="4553585"/>
                    </a:xfrm>
                    <a:prstGeom prst="rect">
                      <a:avLst/>
                    </a:prstGeom>
                  </pic:spPr>
                </pic:pic>
              </a:graphicData>
            </a:graphic>
          </wp:inline>
        </w:drawing>
      </w:r>
      <w:r w:rsidR="0021722A">
        <w:rPr>
          <w:rFonts w:ascii="Cambria" w:hAnsi="Cambria"/>
          <w:noProof/>
          <w:sz w:val="24"/>
          <w:szCs w:val="24"/>
        </w:rPr>
        <w:lastRenderedPageBreak/>
        <w:drawing>
          <wp:inline distT="0" distB="0" distL="0" distR="0" wp14:anchorId="3CADC93B" wp14:editId="01BCEA58">
            <wp:extent cx="5449060" cy="7344800"/>
            <wp:effectExtent l="0" t="0" r="0" b="8890"/>
            <wp:docPr id="17597674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7450" name="Picture 1759767450"/>
                    <pic:cNvPicPr/>
                  </pic:nvPicPr>
                  <pic:blipFill>
                    <a:blip r:embed="rId61">
                      <a:extLst>
                        <a:ext uri="{28A0092B-C50C-407E-A947-70E740481C1C}">
                          <a14:useLocalDpi xmlns:a14="http://schemas.microsoft.com/office/drawing/2010/main" val="0"/>
                        </a:ext>
                      </a:extLst>
                    </a:blip>
                    <a:stretch>
                      <a:fillRect/>
                    </a:stretch>
                  </pic:blipFill>
                  <pic:spPr>
                    <a:xfrm>
                      <a:off x="0" y="0"/>
                      <a:ext cx="5449060" cy="7344800"/>
                    </a:xfrm>
                    <a:prstGeom prst="rect">
                      <a:avLst/>
                    </a:prstGeom>
                  </pic:spPr>
                </pic:pic>
              </a:graphicData>
            </a:graphic>
          </wp:inline>
        </w:drawing>
      </w:r>
    </w:p>
    <w:sectPr w:rsidR="002172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1C0"/>
    <w:rsid w:val="001071C0"/>
    <w:rsid w:val="001B3454"/>
    <w:rsid w:val="0021722A"/>
    <w:rsid w:val="00275CB3"/>
    <w:rsid w:val="002904AC"/>
    <w:rsid w:val="00302233"/>
    <w:rsid w:val="003424BB"/>
    <w:rsid w:val="003B6460"/>
    <w:rsid w:val="006163AE"/>
    <w:rsid w:val="00651EC3"/>
    <w:rsid w:val="00764040"/>
    <w:rsid w:val="00805188"/>
    <w:rsid w:val="008614EA"/>
    <w:rsid w:val="00904B37"/>
    <w:rsid w:val="0091132B"/>
    <w:rsid w:val="009C4FBB"/>
    <w:rsid w:val="00C670B5"/>
    <w:rsid w:val="00D75F9B"/>
    <w:rsid w:val="00EA3B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035F7"/>
  <w15:chartTrackingRefBased/>
  <w15:docId w15:val="{4E2AED68-6C64-44E4-85F0-85C238989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61</Pages>
  <Words>2423</Words>
  <Characters>13815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9</cp:revision>
  <dcterms:created xsi:type="dcterms:W3CDTF">2024-05-18T19:27:00Z</dcterms:created>
  <dcterms:modified xsi:type="dcterms:W3CDTF">2024-05-22T02:46:00Z</dcterms:modified>
</cp:coreProperties>
</file>